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ACB" w:rsidRDefault="002C5ACB" w:rsidP="006D5D52">
      <w:bookmarkStart w:id="0" w:name="block-21554086"/>
    </w:p>
    <w:p w:rsidR="002C5ACB" w:rsidRPr="00CB306D" w:rsidRDefault="002C5ACB" w:rsidP="006D5D52">
      <w:pPr>
        <w:sectPr w:rsidR="002C5ACB" w:rsidRPr="00CB306D">
          <w:pgSz w:w="11906" w:h="16383"/>
          <w:pgMar w:top="1134" w:right="850" w:bottom="1134" w:left="1701" w:header="720" w:footer="720" w:gutter="0"/>
          <w:cols w:space="720"/>
        </w:sectPr>
      </w:pPr>
      <w:r>
        <w:rPr>
          <w:noProof/>
        </w:rPr>
        <w:drawing>
          <wp:inline distT="0" distB="0" distL="0" distR="0">
            <wp:extent cx="6169099" cy="8569842"/>
            <wp:effectExtent l="19050" t="0" r="3101" b="0"/>
            <wp:docPr id="1" name="Рисунок 1" descr="C:\Users\user\Desktop\ФООП\СКАН ОБЛОЖКИ РП КОНСТРУКТОР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ООП\СКАН ОБЛОЖКИ РП КОНСТРУКТОРА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9099" cy="8569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5D52" w:rsidRPr="00CB306D" w:rsidRDefault="006D5D52" w:rsidP="00694F52">
      <w:pPr>
        <w:spacing w:after="0"/>
        <w:ind w:left="120"/>
        <w:jc w:val="center"/>
      </w:pPr>
      <w:bookmarkStart w:id="1" w:name="block-21554089"/>
      <w:bookmarkEnd w:id="0"/>
      <w:r w:rsidRPr="00CB306D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6D5D52" w:rsidRPr="00CB306D" w:rsidRDefault="006D5D52" w:rsidP="006D5D52">
      <w:pPr>
        <w:spacing w:after="0"/>
        <w:ind w:left="120"/>
        <w:jc w:val="both"/>
      </w:pPr>
    </w:p>
    <w:p w:rsidR="006D5D52" w:rsidRPr="00CB306D" w:rsidRDefault="006D5D52" w:rsidP="006D5D52">
      <w:pPr>
        <w:spacing w:after="0"/>
        <w:ind w:firstLine="600"/>
        <w:jc w:val="both"/>
      </w:pPr>
      <w:proofErr w:type="gramStart"/>
      <w:r w:rsidRPr="00CB306D">
        <w:rPr>
          <w:rFonts w:ascii="Times New Roman" w:hAnsi="Times New Roman"/>
          <w:color w:val="000000"/>
          <w:sz w:val="28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</w:t>
      </w:r>
      <w:proofErr w:type="spellStart"/>
      <w:r w:rsidRPr="00CB306D">
        <w:rPr>
          <w:rFonts w:ascii="Times New Roman" w:hAnsi="Times New Roman"/>
          <w:color w:val="000000"/>
          <w:sz w:val="28"/>
        </w:rPr>
        <w:t>деятельностного</w:t>
      </w:r>
      <w:proofErr w:type="spellEnd"/>
      <w:r w:rsidRPr="00CB306D">
        <w:rPr>
          <w:rFonts w:ascii="Times New Roman" w:hAnsi="Times New Roman"/>
          <w:color w:val="000000"/>
          <w:sz w:val="28"/>
        </w:rPr>
        <w:t xml:space="preserve"> подхода в реализации содержания.</w:t>
      </w:r>
      <w:proofErr w:type="gramEnd"/>
    </w:p>
    <w:p w:rsidR="006D5D52" w:rsidRPr="00CB306D" w:rsidRDefault="006D5D52" w:rsidP="006D5D52">
      <w:pPr>
        <w:spacing w:after="0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Программа по технологии </w:t>
      </w:r>
      <w:r w:rsidRPr="00CB306D">
        <w:rPr>
          <w:rFonts w:ascii="Times New Roman" w:hAnsi="Times New Roman"/>
          <w:color w:val="000000"/>
          <w:spacing w:val="-4"/>
          <w:sz w:val="28"/>
        </w:rPr>
        <w:t xml:space="preserve">знакомит </w:t>
      </w:r>
      <w:proofErr w:type="gramStart"/>
      <w:r w:rsidRPr="00CB306D">
        <w:rPr>
          <w:rFonts w:ascii="Times New Roman" w:hAnsi="Times New Roman"/>
          <w:color w:val="000000"/>
          <w:spacing w:val="-4"/>
          <w:sz w:val="28"/>
        </w:rPr>
        <w:t>обучающихся</w:t>
      </w:r>
      <w:proofErr w:type="gramEnd"/>
      <w:r w:rsidRPr="00CB306D">
        <w:rPr>
          <w:rFonts w:ascii="Times New Roman" w:hAnsi="Times New Roman"/>
          <w:color w:val="000000"/>
          <w:spacing w:val="-4"/>
          <w:sz w:val="28"/>
        </w:rPr>
        <w:t xml:space="preserve">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  <w:bookmarkStart w:id="2" w:name="_GoBack"/>
      <w:bookmarkEnd w:id="2"/>
    </w:p>
    <w:p w:rsidR="006D5D52" w:rsidRPr="00CB306D" w:rsidRDefault="006D5D52" w:rsidP="006D5D52">
      <w:pPr>
        <w:spacing w:after="0"/>
        <w:ind w:firstLine="600"/>
        <w:jc w:val="both"/>
      </w:pPr>
      <w:proofErr w:type="gramStart"/>
      <w:r w:rsidRPr="00CB306D">
        <w:rPr>
          <w:rFonts w:ascii="Times New Roman" w:hAnsi="Times New Roman"/>
          <w:color w:val="000000"/>
          <w:sz w:val="28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CB306D">
        <w:rPr>
          <w:rFonts w:ascii="Times New Roman" w:hAnsi="Times New Roman"/>
          <w:color w:val="000000"/>
          <w:sz w:val="28"/>
        </w:rPr>
        <w:t xml:space="preserve">-моделирование, </w:t>
      </w:r>
      <w:proofErr w:type="spellStart"/>
      <w:r w:rsidRPr="00CB306D">
        <w:rPr>
          <w:rFonts w:ascii="Times New Roman" w:hAnsi="Times New Roman"/>
          <w:color w:val="000000"/>
          <w:sz w:val="28"/>
        </w:rPr>
        <w:t>прототипирование</w:t>
      </w:r>
      <w:proofErr w:type="spellEnd"/>
      <w:r w:rsidRPr="00CB306D">
        <w:rPr>
          <w:rFonts w:ascii="Times New Roman" w:hAnsi="Times New Roman"/>
          <w:color w:val="000000"/>
          <w:sz w:val="28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CB306D">
        <w:rPr>
          <w:rFonts w:ascii="Times New Roman" w:hAnsi="Times New Roman"/>
          <w:color w:val="000000"/>
          <w:sz w:val="28"/>
        </w:rPr>
        <w:t>нанотехнологии</w:t>
      </w:r>
      <w:proofErr w:type="spellEnd"/>
      <w:r w:rsidRPr="00CB306D">
        <w:rPr>
          <w:rFonts w:ascii="Times New Roman" w:hAnsi="Times New Roman"/>
          <w:color w:val="000000"/>
          <w:sz w:val="28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CB306D">
        <w:rPr>
          <w:rFonts w:ascii="Times New Roman" w:hAnsi="Times New Roman"/>
          <w:color w:val="000000"/>
          <w:sz w:val="28"/>
        </w:rPr>
        <w:t>агро</w:t>
      </w:r>
      <w:proofErr w:type="spellEnd"/>
      <w:r w:rsidRPr="00CB306D">
        <w:rPr>
          <w:rFonts w:ascii="Times New Roman" w:hAnsi="Times New Roman"/>
          <w:color w:val="000000"/>
          <w:sz w:val="28"/>
        </w:rPr>
        <w:t>- и биотехнологии, обработка пищевых продуктов.</w:t>
      </w:r>
      <w:proofErr w:type="gramEnd"/>
    </w:p>
    <w:p w:rsidR="006D5D52" w:rsidRPr="00CB306D" w:rsidRDefault="006D5D52" w:rsidP="006D5D52">
      <w:pPr>
        <w:spacing w:after="0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Программа по технологии конкретизирует содержание, предметные, </w:t>
      </w:r>
      <w:proofErr w:type="spellStart"/>
      <w:r w:rsidRPr="00CB306D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CB306D">
        <w:rPr>
          <w:rFonts w:ascii="Times New Roman" w:hAnsi="Times New Roman"/>
          <w:color w:val="000000"/>
          <w:sz w:val="28"/>
        </w:rPr>
        <w:t xml:space="preserve"> и личностные результаты.</w:t>
      </w:r>
    </w:p>
    <w:p w:rsidR="006D5D52" w:rsidRPr="00CB306D" w:rsidRDefault="006D5D52" w:rsidP="006D5D52">
      <w:pPr>
        <w:spacing w:after="0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6D5D52" w:rsidRPr="00CB306D" w:rsidRDefault="006D5D52" w:rsidP="006D5D52">
      <w:pPr>
        <w:spacing w:after="0"/>
        <w:ind w:firstLine="600"/>
        <w:jc w:val="both"/>
      </w:pPr>
      <w:r w:rsidRPr="004360A6">
        <w:rPr>
          <w:rFonts w:ascii="Times New Roman" w:hAnsi="Times New Roman"/>
          <w:b/>
          <w:color w:val="000000"/>
          <w:sz w:val="28"/>
        </w:rPr>
        <w:t>Основной целью</w:t>
      </w:r>
      <w:r w:rsidRPr="00CB306D">
        <w:rPr>
          <w:rFonts w:ascii="Times New Roman" w:hAnsi="Times New Roman"/>
          <w:color w:val="000000"/>
          <w:sz w:val="28"/>
        </w:rPr>
        <w:t xml:space="preserve"> освоения технологии является формирование технологической грамотности, глобальных компетенций, творческого мышления.</w:t>
      </w:r>
    </w:p>
    <w:p w:rsidR="006D5D52" w:rsidRPr="00CB306D" w:rsidRDefault="006D5D52" w:rsidP="006D5D52">
      <w:pPr>
        <w:spacing w:after="0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Задачами курса технологии являются:</w:t>
      </w:r>
    </w:p>
    <w:p w:rsidR="006D5D52" w:rsidRPr="00CB306D" w:rsidRDefault="006D5D52" w:rsidP="006D5D52">
      <w:pPr>
        <w:spacing w:after="0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овладение знаниями, умениями и опытом деятельности в предметной области «Технология»;</w:t>
      </w:r>
    </w:p>
    <w:p w:rsidR="006D5D52" w:rsidRPr="00CB306D" w:rsidRDefault="006D5D52" w:rsidP="006D5D52">
      <w:pPr>
        <w:spacing w:after="0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</w:t>
      </w:r>
      <w:r w:rsidRPr="00CB306D">
        <w:rPr>
          <w:rFonts w:ascii="Times New Roman" w:hAnsi="Times New Roman"/>
          <w:color w:val="000000"/>
          <w:sz w:val="28"/>
        </w:rPr>
        <w:lastRenderedPageBreak/>
        <w:t>экологических, эстетических критериев, а также критериев личной и общественной безопасности;</w:t>
      </w:r>
    </w:p>
    <w:p w:rsidR="006D5D52" w:rsidRPr="00CB306D" w:rsidRDefault="006D5D52" w:rsidP="006D5D52">
      <w:pPr>
        <w:spacing w:after="0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6D5D52" w:rsidRPr="00CB306D" w:rsidRDefault="006D5D52" w:rsidP="006D5D52">
      <w:pPr>
        <w:spacing w:after="0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6D5D52" w:rsidRPr="00CB306D" w:rsidRDefault="006D5D52" w:rsidP="006D5D52">
      <w:pPr>
        <w:spacing w:after="0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6D5D52" w:rsidRPr="00CB306D" w:rsidRDefault="006D5D52" w:rsidP="006D5D52">
      <w:pPr>
        <w:spacing w:after="0"/>
        <w:ind w:firstLine="600"/>
        <w:jc w:val="both"/>
      </w:pPr>
      <w:proofErr w:type="gramStart"/>
      <w:r w:rsidRPr="00CB306D">
        <w:rPr>
          <w:rFonts w:ascii="Times New Roman" w:hAnsi="Times New Roman"/>
          <w:color w:val="000000"/>
          <w:sz w:val="28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CB306D">
        <w:rPr>
          <w:rFonts w:ascii="Times New Roman" w:hAnsi="Times New Roman"/>
          <w:color w:val="000000"/>
          <w:spacing w:val="-2"/>
          <w:sz w:val="28"/>
        </w:rPr>
        <w:t>эстетической, правовой, экологической, технологической и других ее проявлениях),</w:t>
      </w:r>
      <w:r w:rsidRPr="00CB306D">
        <w:rPr>
          <w:rFonts w:ascii="Times New Roman" w:hAnsi="Times New Roman"/>
          <w:color w:val="000000"/>
          <w:sz w:val="28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</w:t>
      </w:r>
      <w:proofErr w:type="gramEnd"/>
      <w:r w:rsidRPr="00CB306D">
        <w:rPr>
          <w:rFonts w:ascii="Times New Roman" w:hAnsi="Times New Roman"/>
          <w:color w:val="000000"/>
          <w:sz w:val="28"/>
        </w:rPr>
        <w:t xml:space="preserve"> труда и готовности принимать нестандартные решения.</w:t>
      </w:r>
    </w:p>
    <w:p w:rsidR="006D5D52" w:rsidRPr="00CB306D" w:rsidRDefault="006D5D52" w:rsidP="006D5D52">
      <w:pPr>
        <w:spacing w:after="0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Основной</w:t>
      </w:r>
      <w:r w:rsidRPr="00CB306D">
        <w:rPr>
          <w:rFonts w:ascii="Times New Roman" w:hAnsi="Times New Roman"/>
          <w:color w:val="000000"/>
          <w:spacing w:val="-2"/>
          <w:sz w:val="28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CB306D">
        <w:rPr>
          <w:rFonts w:ascii="Times New Roman" w:hAnsi="Times New Roman"/>
          <w:color w:val="000000"/>
          <w:sz w:val="28"/>
        </w:rPr>
        <w:t xml:space="preserve"> связано с освоением процесса познания – построения и анализа разнообразных моделей. </w:t>
      </w:r>
    </w:p>
    <w:p w:rsidR="006D5D52" w:rsidRPr="00CB306D" w:rsidRDefault="006D5D52" w:rsidP="006D5D52">
      <w:pPr>
        <w:spacing w:after="0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Программа по технологии построена по модульному принципу.</w:t>
      </w:r>
    </w:p>
    <w:p w:rsidR="006D5D52" w:rsidRPr="00CB306D" w:rsidRDefault="006D5D52" w:rsidP="006D5D52">
      <w:pPr>
        <w:spacing w:after="0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6D5D52" w:rsidRPr="00CB306D" w:rsidRDefault="006D5D52" w:rsidP="006D5D52">
      <w:pPr>
        <w:spacing w:after="0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Модульная программа включает инвариантные (обязательные) модули и вариативные. </w:t>
      </w:r>
    </w:p>
    <w:p w:rsidR="006D5D52" w:rsidRPr="00CB306D" w:rsidRDefault="006D5D52" w:rsidP="006D5D52">
      <w:pPr>
        <w:spacing w:after="0"/>
        <w:ind w:left="12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t>ИНВАРИАНТНЫЕ МОДУЛИ ПРОГРАММЫ ПО ТЕХНОЛОГИИ</w:t>
      </w:r>
    </w:p>
    <w:p w:rsidR="006D5D52" w:rsidRPr="00CB306D" w:rsidRDefault="006D5D52" w:rsidP="006D5D52">
      <w:pPr>
        <w:spacing w:after="0"/>
        <w:ind w:firstLine="60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t>Модуль «Производство и технологии»</w:t>
      </w:r>
    </w:p>
    <w:p w:rsidR="006D5D52" w:rsidRPr="00CB306D" w:rsidRDefault="006D5D52" w:rsidP="006D5D52">
      <w:pPr>
        <w:spacing w:after="0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6D5D52" w:rsidRPr="00CB306D" w:rsidRDefault="006D5D52" w:rsidP="006D5D52">
      <w:pPr>
        <w:spacing w:after="0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lastRenderedPageBreak/>
        <w:t xml:space="preserve">Особенностью современной </w:t>
      </w:r>
      <w:proofErr w:type="spellStart"/>
      <w:r w:rsidRPr="00CB306D">
        <w:rPr>
          <w:rFonts w:ascii="Times New Roman" w:hAnsi="Times New Roman"/>
          <w:color w:val="000000"/>
          <w:sz w:val="28"/>
        </w:rPr>
        <w:t>техносферы</w:t>
      </w:r>
      <w:proofErr w:type="spellEnd"/>
      <w:r w:rsidRPr="00CB306D">
        <w:rPr>
          <w:rFonts w:ascii="Times New Roman" w:hAnsi="Times New Roman"/>
          <w:color w:val="000000"/>
          <w:sz w:val="28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6D5D52" w:rsidRPr="00CB306D" w:rsidRDefault="006D5D52" w:rsidP="006D5D52">
      <w:pPr>
        <w:spacing w:after="0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</w:t>
      </w:r>
      <w:proofErr w:type="gramStart"/>
      <w:r w:rsidRPr="00CB306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CB306D">
        <w:rPr>
          <w:rFonts w:ascii="Times New Roman" w:hAnsi="Times New Roman"/>
          <w:color w:val="000000"/>
          <w:sz w:val="28"/>
        </w:rPr>
        <w:t xml:space="preserve"> с технологическими процессами, техническими системами, материалами, производством и профессиональной деятельностью. </w:t>
      </w:r>
    </w:p>
    <w:p w:rsidR="006D5D52" w:rsidRPr="00CB306D" w:rsidRDefault="006D5D52" w:rsidP="006D5D52">
      <w:pPr>
        <w:spacing w:after="0"/>
        <w:ind w:firstLine="60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t>Модуль «Технологии обработки материалов и пищевых продуктов»</w:t>
      </w:r>
    </w:p>
    <w:p w:rsidR="006D5D52" w:rsidRPr="00CB306D" w:rsidRDefault="006D5D52" w:rsidP="006D5D52">
      <w:pPr>
        <w:spacing w:after="0"/>
        <w:ind w:firstLine="600"/>
        <w:jc w:val="both"/>
      </w:pPr>
      <w:proofErr w:type="gramStart"/>
      <w:r w:rsidRPr="00CB306D">
        <w:rPr>
          <w:rFonts w:ascii="Times New Roman" w:hAnsi="Times New Roman"/>
          <w:color w:val="000000"/>
          <w:sz w:val="28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CB306D">
        <w:rPr>
          <w:rFonts w:ascii="Times New Roman" w:hAnsi="Times New Roman"/>
          <w:color w:val="000000"/>
          <w:sz w:val="28"/>
        </w:rPr>
        <w:t xml:space="preserve">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6D5D52" w:rsidRPr="00CB306D" w:rsidRDefault="006D5D52" w:rsidP="006D5D52">
      <w:pPr>
        <w:spacing w:after="0"/>
        <w:ind w:firstLine="60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t>Модуль «Компьютерная графика. Черчение»</w:t>
      </w:r>
    </w:p>
    <w:p w:rsidR="006D5D52" w:rsidRPr="00CB306D" w:rsidRDefault="006D5D52" w:rsidP="006D5D52">
      <w:pPr>
        <w:spacing w:after="0"/>
        <w:ind w:firstLine="600"/>
        <w:jc w:val="both"/>
      </w:pPr>
      <w:proofErr w:type="gramStart"/>
      <w:r w:rsidRPr="00CB306D">
        <w:rPr>
          <w:rFonts w:ascii="Times New Roman" w:hAnsi="Times New Roman"/>
          <w:color w:val="000000"/>
          <w:sz w:val="28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 w:rsidRPr="00CB306D">
        <w:rPr>
          <w:rFonts w:ascii="Times New Roman" w:hAnsi="Times New Roman"/>
          <w:color w:val="000000"/>
          <w:sz w:val="28"/>
        </w:rPr>
        <w:t xml:space="preserve">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6D5D52" w:rsidRPr="00CB306D" w:rsidRDefault="006D5D52" w:rsidP="006D5D52">
      <w:pPr>
        <w:spacing w:after="0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CB306D">
        <w:rPr>
          <w:rFonts w:ascii="Times New Roman" w:hAnsi="Times New Roman"/>
          <w:color w:val="000000"/>
          <w:sz w:val="28"/>
        </w:rPr>
        <w:t>техносферы</w:t>
      </w:r>
      <w:proofErr w:type="spellEnd"/>
      <w:r w:rsidRPr="00CB306D">
        <w:rPr>
          <w:rFonts w:ascii="Times New Roman" w:hAnsi="Times New Roman"/>
          <w:color w:val="000000"/>
          <w:sz w:val="28"/>
        </w:rPr>
        <w:t xml:space="preserve">, и направлены на </w:t>
      </w:r>
      <w:r w:rsidRPr="00CB306D">
        <w:rPr>
          <w:rFonts w:ascii="Times New Roman" w:hAnsi="Times New Roman"/>
          <w:color w:val="000000"/>
          <w:sz w:val="28"/>
        </w:rPr>
        <w:lastRenderedPageBreak/>
        <w:t>решение задачи укрепления кадрового потенциала российского производства.</w:t>
      </w:r>
    </w:p>
    <w:p w:rsidR="006D5D52" w:rsidRPr="00CB306D" w:rsidRDefault="006D5D52" w:rsidP="006D5D52">
      <w:pPr>
        <w:spacing w:after="0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6D5D52" w:rsidRPr="00CB306D" w:rsidRDefault="006D5D52" w:rsidP="006D5D52">
      <w:pPr>
        <w:spacing w:after="0"/>
        <w:ind w:firstLine="60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t>Модуль «Робототехника»</w:t>
      </w:r>
    </w:p>
    <w:p w:rsidR="006D5D52" w:rsidRPr="00CB306D" w:rsidRDefault="006D5D52" w:rsidP="006D5D52">
      <w:pPr>
        <w:spacing w:after="0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6D5D52" w:rsidRPr="00CB306D" w:rsidRDefault="006D5D52" w:rsidP="006D5D52">
      <w:pPr>
        <w:spacing w:after="0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6D5D52" w:rsidRPr="00CB306D" w:rsidRDefault="006D5D52" w:rsidP="006D5D52">
      <w:pPr>
        <w:spacing w:after="0"/>
        <w:ind w:firstLine="60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CB306D">
        <w:rPr>
          <w:rFonts w:ascii="Times New Roman" w:hAnsi="Times New Roman"/>
          <w:b/>
          <w:color w:val="000000"/>
          <w:sz w:val="28"/>
        </w:rPr>
        <w:t xml:space="preserve">-моделирование, </w:t>
      </w:r>
      <w:proofErr w:type="spellStart"/>
      <w:r w:rsidRPr="00CB306D">
        <w:rPr>
          <w:rFonts w:ascii="Times New Roman" w:hAnsi="Times New Roman"/>
          <w:b/>
          <w:color w:val="000000"/>
          <w:sz w:val="28"/>
        </w:rPr>
        <w:t>прототипирование</w:t>
      </w:r>
      <w:proofErr w:type="spellEnd"/>
      <w:r w:rsidRPr="00CB306D">
        <w:rPr>
          <w:rFonts w:ascii="Times New Roman" w:hAnsi="Times New Roman"/>
          <w:b/>
          <w:color w:val="000000"/>
          <w:sz w:val="28"/>
        </w:rPr>
        <w:t>, макетирование»</w:t>
      </w:r>
    </w:p>
    <w:p w:rsidR="006D5D52" w:rsidRPr="00CB306D" w:rsidRDefault="006D5D52" w:rsidP="006D5D52">
      <w:pPr>
        <w:spacing w:after="0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6D5D52" w:rsidRPr="00CB306D" w:rsidRDefault="006D5D52" w:rsidP="006D5D52">
      <w:pPr>
        <w:spacing w:after="0"/>
        <w:ind w:left="12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t>ВАРИАТИВНЫЕ МОДУЛИ ПРОГРАММЫ ПО ТЕХНОЛОГИИ</w:t>
      </w:r>
    </w:p>
    <w:p w:rsidR="006D5D52" w:rsidRPr="00CB306D" w:rsidRDefault="006D5D52" w:rsidP="006D5D52">
      <w:pPr>
        <w:spacing w:after="0"/>
        <w:ind w:firstLine="60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t>Модуль «Автоматизированные системы»</w:t>
      </w:r>
    </w:p>
    <w:p w:rsidR="006D5D52" w:rsidRPr="00CB306D" w:rsidRDefault="006D5D52" w:rsidP="006D5D52">
      <w:pPr>
        <w:spacing w:after="0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6D5D52" w:rsidRPr="00CB306D" w:rsidRDefault="006D5D52" w:rsidP="006D5D52">
      <w:pPr>
        <w:spacing w:after="0"/>
        <w:ind w:firstLine="60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t>Модули «Животноводство» и «Растениеводство»</w:t>
      </w:r>
    </w:p>
    <w:p w:rsidR="006D5D52" w:rsidRPr="00CB306D" w:rsidRDefault="006D5D52" w:rsidP="006D5D52">
      <w:pPr>
        <w:spacing w:after="0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lastRenderedPageBreak/>
        <w:t xml:space="preserve">Модули знакомят </w:t>
      </w:r>
      <w:proofErr w:type="gramStart"/>
      <w:r w:rsidRPr="00CB306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CB306D">
        <w:rPr>
          <w:rFonts w:ascii="Times New Roman" w:hAnsi="Times New Roman"/>
          <w:color w:val="000000"/>
          <w:sz w:val="28"/>
        </w:rPr>
        <w:t xml:space="preserve">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6D5D52" w:rsidRPr="00CB306D" w:rsidRDefault="006D5D52" w:rsidP="006D5D52">
      <w:pPr>
        <w:spacing w:after="0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В курсе технологии осуществляется реализация </w:t>
      </w:r>
      <w:proofErr w:type="spellStart"/>
      <w:r w:rsidRPr="00CB306D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CB306D">
        <w:rPr>
          <w:rFonts w:ascii="Times New Roman" w:hAnsi="Times New Roman"/>
          <w:color w:val="000000"/>
          <w:sz w:val="28"/>
        </w:rPr>
        <w:t xml:space="preserve"> связей:</w:t>
      </w:r>
    </w:p>
    <w:p w:rsidR="006D5D52" w:rsidRPr="00CB306D" w:rsidRDefault="006D5D52" w:rsidP="006D5D52">
      <w:pPr>
        <w:spacing w:after="0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CB306D">
        <w:rPr>
          <w:rFonts w:ascii="Times New Roman" w:hAnsi="Times New Roman"/>
          <w:color w:val="000000"/>
          <w:sz w:val="28"/>
        </w:rPr>
        <w:t xml:space="preserve">-моделирование, </w:t>
      </w:r>
      <w:proofErr w:type="spellStart"/>
      <w:r w:rsidRPr="00CB306D">
        <w:rPr>
          <w:rFonts w:ascii="Times New Roman" w:hAnsi="Times New Roman"/>
          <w:color w:val="000000"/>
          <w:sz w:val="28"/>
        </w:rPr>
        <w:t>прототипирование</w:t>
      </w:r>
      <w:proofErr w:type="spellEnd"/>
      <w:r w:rsidRPr="00CB306D">
        <w:rPr>
          <w:rFonts w:ascii="Times New Roman" w:hAnsi="Times New Roman"/>
          <w:color w:val="000000"/>
          <w:sz w:val="28"/>
        </w:rPr>
        <w:t>, макетирование», «Технологии обработки материалов и пищевых продуктов»;</w:t>
      </w:r>
    </w:p>
    <w:p w:rsidR="006D5D52" w:rsidRPr="00CB306D" w:rsidRDefault="006D5D52" w:rsidP="006D5D52">
      <w:pPr>
        <w:spacing w:after="0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6D5D52" w:rsidRPr="00CB306D" w:rsidRDefault="006D5D52" w:rsidP="006D5D52">
      <w:pPr>
        <w:spacing w:after="0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6D5D52" w:rsidRPr="00CB306D" w:rsidRDefault="006D5D52" w:rsidP="006D5D52">
      <w:pPr>
        <w:spacing w:after="0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CB306D">
        <w:rPr>
          <w:rFonts w:ascii="Times New Roman" w:hAnsi="Times New Roman"/>
          <w:color w:val="000000"/>
          <w:sz w:val="28"/>
        </w:rPr>
        <w:t xml:space="preserve">-моделирование, </w:t>
      </w:r>
      <w:proofErr w:type="spellStart"/>
      <w:r w:rsidRPr="00CB306D">
        <w:rPr>
          <w:rFonts w:ascii="Times New Roman" w:hAnsi="Times New Roman"/>
          <w:color w:val="000000"/>
          <w:sz w:val="28"/>
        </w:rPr>
        <w:t>прототипирование</w:t>
      </w:r>
      <w:proofErr w:type="spellEnd"/>
      <w:r w:rsidRPr="00CB306D">
        <w:rPr>
          <w:rFonts w:ascii="Times New Roman" w:hAnsi="Times New Roman"/>
          <w:color w:val="000000"/>
          <w:sz w:val="28"/>
        </w:rPr>
        <w:t>, макетирование», «Технологии обработки материалов и пищевых продуктов»;</w:t>
      </w:r>
    </w:p>
    <w:p w:rsidR="006D5D52" w:rsidRPr="00CB306D" w:rsidRDefault="006D5D52" w:rsidP="006D5D52">
      <w:pPr>
        <w:spacing w:after="0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6D5D52" w:rsidRPr="00CB306D" w:rsidRDefault="006D5D52" w:rsidP="006D5D52">
      <w:pPr>
        <w:spacing w:after="0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6D5D52" w:rsidRDefault="006D5D52" w:rsidP="006D5D52">
      <w:pPr>
        <w:spacing w:after="0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B306D">
        <w:rPr>
          <w:rFonts w:ascii="Times New Roman" w:hAnsi="Times New Roman"/>
          <w:color w:val="000000"/>
          <w:sz w:val="28"/>
        </w:rPr>
        <w:t xml:space="preserve">с обществознанием при освоении темы «Технология и мир. </w:t>
      </w:r>
      <w:proofErr w:type="gramStart"/>
      <w:r w:rsidRPr="00CB306D">
        <w:rPr>
          <w:rFonts w:ascii="Times New Roman" w:hAnsi="Times New Roman"/>
          <w:color w:val="000000"/>
          <w:sz w:val="28"/>
        </w:rPr>
        <w:t>Современная</w:t>
      </w:r>
      <w:proofErr w:type="gramEnd"/>
      <w:r w:rsidRPr="00CB306D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CB306D">
        <w:rPr>
          <w:rFonts w:ascii="Times New Roman" w:hAnsi="Times New Roman"/>
          <w:color w:val="000000"/>
          <w:sz w:val="28"/>
        </w:rPr>
        <w:t>техносфера</w:t>
      </w:r>
      <w:proofErr w:type="spellEnd"/>
      <w:r w:rsidRPr="00CB306D">
        <w:rPr>
          <w:rFonts w:ascii="Times New Roman" w:hAnsi="Times New Roman"/>
          <w:color w:val="000000"/>
          <w:sz w:val="28"/>
        </w:rPr>
        <w:t>» в инвариантном модуле «Производство и технологии».</w:t>
      </w:r>
    </w:p>
    <w:p w:rsidR="006D5D52" w:rsidRPr="00221609" w:rsidRDefault="006D5D52" w:rsidP="006D5D52">
      <w:pPr>
        <w:widowControl w:val="0"/>
        <w:tabs>
          <w:tab w:val="left" w:pos="1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22160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ru-RU"/>
        </w:rPr>
        <w:t>ДЕЯТЕЛЬНОСТЬ УЧИТЕЛЯ С УЧЕТОМ ПРОГРАММЫ ВОСПИТАНИЯ</w:t>
      </w:r>
    </w:p>
    <w:p w:rsidR="006D5D52" w:rsidRPr="00221609" w:rsidRDefault="006D5D52" w:rsidP="006D5D52">
      <w:pPr>
        <w:pStyle w:val="22"/>
        <w:shd w:val="clear" w:color="auto" w:fill="auto"/>
        <w:tabs>
          <w:tab w:val="left" w:pos="1240"/>
        </w:tabs>
        <w:spacing w:after="0" w:line="276" w:lineRule="auto"/>
        <w:ind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221609">
        <w:rPr>
          <w:color w:val="000000" w:themeColor="text1"/>
          <w:sz w:val="28"/>
          <w:szCs w:val="28"/>
        </w:rPr>
        <w:t xml:space="preserve">привлекать внимание </w:t>
      </w:r>
      <w:proofErr w:type="gramStart"/>
      <w:r w:rsidRPr="00221609">
        <w:rPr>
          <w:color w:val="000000" w:themeColor="text1"/>
          <w:sz w:val="28"/>
          <w:szCs w:val="28"/>
        </w:rPr>
        <w:t>обучающихся</w:t>
      </w:r>
      <w:proofErr w:type="gramEnd"/>
      <w:r w:rsidRPr="00221609">
        <w:rPr>
          <w:color w:val="000000" w:themeColor="text1"/>
          <w:sz w:val="28"/>
          <w:szCs w:val="28"/>
        </w:rPr>
        <w:t xml:space="preserve"> к обсуждаемой на уроке информации, активизация познавательной деятельности обучающегося;</w:t>
      </w:r>
    </w:p>
    <w:p w:rsidR="006D5D52" w:rsidRPr="00221609" w:rsidRDefault="006D5D52" w:rsidP="006D5D52">
      <w:pPr>
        <w:pStyle w:val="22"/>
        <w:shd w:val="clear" w:color="auto" w:fill="auto"/>
        <w:tabs>
          <w:tab w:val="left" w:pos="1240"/>
        </w:tabs>
        <w:spacing w:after="0" w:line="276" w:lineRule="auto"/>
        <w:ind w:firstLine="0"/>
        <w:rPr>
          <w:color w:val="000000" w:themeColor="text1"/>
          <w:sz w:val="28"/>
          <w:szCs w:val="28"/>
        </w:rPr>
      </w:pPr>
      <w:r>
        <w:t xml:space="preserve">- </w:t>
      </w:r>
      <w:r w:rsidRPr="00221609">
        <w:rPr>
          <w:color w:val="000000" w:themeColor="text1"/>
          <w:sz w:val="28"/>
          <w:szCs w:val="28"/>
        </w:rPr>
        <w:t xml:space="preserve">устанавливать доверительные отношения между учителем и </w:t>
      </w:r>
      <w:proofErr w:type="gramStart"/>
      <w:r w:rsidRPr="00221609">
        <w:rPr>
          <w:color w:val="000000" w:themeColor="text1"/>
          <w:sz w:val="28"/>
          <w:szCs w:val="28"/>
        </w:rPr>
        <w:t>обучающимися</w:t>
      </w:r>
      <w:proofErr w:type="gramEnd"/>
      <w:r w:rsidRPr="00221609">
        <w:rPr>
          <w:color w:val="000000" w:themeColor="text1"/>
          <w:sz w:val="28"/>
          <w:szCs w:val="28"/>
        </w:rPr>
        <w:t>, способствующие позитивному восприятию требований и просьб учителя;</w:t>
      </w:r>
    </w:p>
    <w:p w:rsidR="006D5D52" w:rsidRPr="00221609" w:rsidRDefault="006D5D52" w:rsidP="006D5D52">
      <w:pPr>
        <w:pStyle w:val="22"/>
        <w:shd w:val="clear" w:color="auto" w:fill="auto"/>
        <w:tabs>
          <w:tab w:val="left" w:pos="1240"/>
        </w:tabs>
        <w:spacing w:after="0" w:line="276" w:lineRule="auto"/>
        <w:ind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Pr="00221609">
        <w:rPr>
          <w:color w:val="000000" w:themeColor="text1"/>
          <w:sz w:val="28"/>
          <w:szCs w:val="28"/>
        </w:rPr>
        <w:t xml:space="preserve">побуждать </w:t>
      </w:r>
      <w:proofErr w:type="gramStart"/>
      <w:r w:rsidRPr="00221609">
        <w:rPr>
          <w:color w:val="000000" w:themeColor="text1"/>
          <w:sz w:val="28"/>
          <w:szCs w:val="28"/>
        </w:rPr>
        <w:t>обучающихся</w:t>
      </w:r>
      <w:proofErr w:type="gramEnd"/>
      <w:r w:rsidRPr="00221609">
        <w:rPr>
          <w:color w:val="000000" w:themeColor="text1"/>
          <w:sz w:val="28"/>
          <w:szCs w:val="28"/>
        </w:rPr>
        <w:t xml:space="preserve"> соблюдать на уроке принципы учебной дисциплины и самоорганизации;</w:t>
      </w:r>
    </w:p>
    <w:p w:rsidR="006D5D52" w:rsidRPr="00221609" w:rsidRDefault="006D5D52" w:rsidP="006D5D52">
      <w:pPr>
        <w:pStyle w:val="22"/>
        <w:shd w:val="clear" w:color="auto" w:fill="auto"/>
        <w:tabs>
          <w:tab w:val="left" w:pos="1240"/>
        </w:tabs>
        <w:spacing w:after="0" w:line="276" w:lineRule="auto"/>
        <w:ind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221609">
        <w:rPr>
          <w:color w:val="000000" w:themeColor="text1"/>
          <w:sz w:val="28"/>
          <w:szCs w:val="28"/>
        </w:rPr>
        <w:t xml:space="preserve">инициировать обучающихся к обсуждению, высказыванию своего мнения, выработке своего </w:t>
      </w:r>
      <w:proofErr w:type="gramStart"/>
      <w:r w:rsidRPr="00221609">
        <w:rPr>
          <w:color w:val="000000" w:themeColor="text1"/>
          <w:sz w:val="28"/>
          <w:szCs w:val="28"/>
        </w:rPr>
        <w:t>отношения</w:t>
      </w:r>
      <w:proofErr w:type="gramEnd"/>
      <w:r w:rsidRPr="00221609">
        <w:rPr>
          <w:color w:val="000000" w:themeColor="text1"/>
          <w:sz w:val="28"/>
          <w:szCs w:val="28"/>
        </w:rPr>
        <w:t xml:space="preserve"> по поводу получаемой на уроке социально-значимой информации;</w:t>
      </w:r>
    </w:p>
    <w:p w:rsidR="006D5D52" w:rsidRPr="00221609" w:rsidRDefault="006D5D52" w:rsidP="006D5D52">
      <w:pPr>
        <w:pStyle w:val="22"/>
        <w:shd w:val="clear" w:color="auto" w:fill="auto"/>
        <w:tabs>
          <w:tab w:val="left" w:pos="1240"/>
        </w:tabs>
        <w:spacing w:after="0" w:line="276" w:lineRule="auto"/>
        <w:ind w:firstLine="0"/>
        <w:rPr>
          <w:color w:val="000000" w:themeColor="text1"/>
          <w:sz w:val="28"/>
          <w:szCs w:val="28"/>
        </w:rPr>
      </w:pPr>
      <w:r>
        <w:t xml:space="preserve">- </w:t>
      </w:r>
      <w:r w:rsidRPr="00C3545F">
        <w:rPr>
          <w:color w:val="000000" w:themeColor="text1"/>
          <w:sz w:val="28"/>
          <w:szCs w:val="28"/>
        </w:rPr>
        <w:t xml:space="preserve"> </w:t>
      </w:r>
      <w:r w:rsidRPr="00221609">
        <w:rPr>
          <w:color w:val="000000" w:themeColor="text1"/>
          <w:sz w:val="28"/>
          <w:szCs w:val="28"/>
        </w:rPr>
        <w:t>высказывать свой интерес к увлечениям, мечтам, жизненным планам, проблемам</w:t>
      </w:r>
      <w:r>
        <w:rPr>
          <w:color w:val="000000" w:themeColor="text1"/>
          <w:sz w:val="28"/>
          <w:szCs w:val="28"/>
        </w:rPr>
        <w:t xml:space="preserve"> </w:t>
      </w:r>
      <w:r w:rsidRPr="00221609">
        <w:rPr>
          <w:color w:val="000000" w:themeColor="text1"/>
          <w:sz w:val="28"/>
          <w:szCs w:val="28"/>
        </w:rPr>
        <w:t>детей в контексте содержания учебного предмета «</w:t>
      </w:r>
      <w:r w:rsidR="00821B52">
        <w:rPr>
          <w:color w:val="000000" w:themeColor="text1"/>
          <w:sz w:val="28"/>
          <w:szCs w:val="28"/>
        </w:rPr>
        <w:t>Технология</w:t>
      </w:r>
      <w:r w:rsidRPr="00221609">
        <w:rPr>
          <w:color w:val="000000" w:themeColor="text1"/>
          <w:sz w:val="28"/>
          <w:szCs w:val="28"/>
        </w:rPr>
        <w:t>»;</w:t>
      </w:r>
    </w:p>
    <w:p w:rsidR="006D5D52" w:rsidRPr="00221609" w:rsidRDefault="006D5D52" w:rsidP="006D5D52">
      <w:pPr>
        <w:pStyle w:val="22"/>
        <w:shd w:val="clear" w:color="auto" w:fill="auto"/>
        <w:tabs>
          <w:tab w:val="left" w:pos="1240"/>
        </w:tabs>
        <w:spacing w:after="0" w:line="276" w:lineRule="auto"/>
        <w:ind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-</w:t>
      </w:r>
      <w:r w:rsidRPr="00221609">
        <w:rPr>
          <w:color w:val="000000" w:themeColor="text1"/>
          <w:sz w:val="28"/>
          <w:szCs w:val="28"/>
        </w:rPr>
        <w:t xml:space="preserve">привлечь внимание </w:t>
      </w:r>
      <w:proofErr w:type="gramStart"/>
      <w:r w:rsidRPr="00221609">
        <w:rPr>
          <w:color w:val="000000" w:themeColor="text1"/>
          <w:sz w:val="28"/>
          <w:szCs w:val="28"/>
        </w:rPr>
        <w:t>обучающихся</w:t>
      </w:r>
      <w:proofErr w:type="gramEnd"/>
      <w:r w:rsidRPr="00221609">
        <w:rPr>
          <w:color w:val="000000" w:themeColor="text1"/>
          <w:sz w:val="28"/>
          <w:szCs w:val="28"/>
        </w:rPr>
        <w:t xml:space="preserve"> к гуманитарным проблемам общества;</w:t>
      </w:r>
    </w:p>
    <w:p w:rsidR="006D5D52" w:rsidRDefault="006D5D52" w:rsidP="006D5D5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221609">
        <w:rPr>
          <w:rFonts w:ascii="Times New Roman" w:hAnsi="Times New Roman" w:cs="Times New Roman"/>
          <w:color w:val="000000" w:themeColor="text1"/>
          <w:sz w:val="28"/>
          <w:szCs w:val="28"/>
        </w:rPr>
        <w:t>проектировать ситуации и события, развивающие культуру переживаний и ценностные ориентации ребен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ка.</w:t>
      </w:r>
    </w:p>
    <w:p w:rsidR="006D5D52" w:rsidRDefault="006D5D52" w:rsidP="006D5D5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B306D">
        <w:rPr>
          <w:rFonts w:ascii="Times New Roman" w:hAnsi="Times New Roman"/>
          <w:color w:val="000000"/>
          <w:sz w:val="28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</w:t>
      </w:r>
      <w:proofErr w:type="gramEnd"/>
      <w:r w:rsidRPr="00CB306D">
        <w:rPr>
          <w:rFonts w:ascii="Times New Roman" w:hAnsi="Times New Roman"/>
          <w:color w:val="000000"/>
          <w:sz w:val="28"/>
        </w:rPr>
        <w:t xml:space="preserve">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bookmarkStart w:id="3" w:name="_Toc141791714"/>
      <w:bookmarkEnd w:id="3"/>
      <w:r w:rsidRPr="00CB306D"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bookmarkStart w:id="4" w:name="_Toc141791715"/>
      <w:bookmarkEnd w:id="4"/>
      <w:r w:rsidRPr="00CB306D">
        <w:rPr>
          <w:rFonts w:ascii="Times New Roman" w:hAnsi="Times New Roman"/>
          <w:b/>
          <w:color w:val="000000"/>
          <w:sz w:val="28"/>
        </w:rPr>
        <w:t>Модуль «Производство и технологии»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t>5 КЛАСС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Материальный мир и потребности человека. Свойства вещей.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Материалы и сырьё. Естественные (природные) и искусственные материалы.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Материальные технологии. Технологический процесс.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Производство и техника. Роль техники в производственной деятельности человека.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Когнитивные технологии: мозговой штурм, метод </w:t>
      </w:r>
      <w:proofErr w:type="gramStart"/>
      <w:r w:rsidRPr="00CB306D">
        <w:rPr>
          <w:rFonts w:ascii="Times New Roman" w:hAnsi="Times New Roman"/>
          <w:color w:val="000000"/>
          <w:sz w:val="28"/>
        </w:rPr>
        <w:t>интеллект-карт</w:t>
      </w:r>
      <w:proofErr w:type="gramEnd"/>
      <w:r w:rsidRPr="00CB306D">
        <w:rPr>
          <w:rFonts w:ascii="Times New Roman" w:hAnsi="Times New Roman"/>
          <w:color w:val="000000"/>
          <w:sz w:val="28"/>
        </w:rPr>
        <w:t>, метод фокальных объектов и другие.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Какие бывают профессии.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bookmarkStart w:id="5" w:name="_Toc141791717"/>
      <w:bookmarkEnd w:id="5"/>
      <w:r w:rsidRPr="00CB306D">
        <w:rPr>
          <w:rFonts w:ascii="Times New Roman" w:hAnsi="Times New Roman"/>
          <w:b/>
          <w:color w:val="000000"/>
          <w:sz w:val="28"/>
        </w:rPr>
        <w:t>6 КЛАСС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Производственно-технологические задачи и способы их решения.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Информационные технологии. Перспективные технологии.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bookmarkStart w:id="6" w:name="_Toc141791718"/>
      <w:bookmarkEnd w:id="6"/>
      <w:r w:rsidRPr="00CB306D">
        <w:rPr>
          <w:rFonts w:ascii="Times New Roman" w:hAnsi="Times New Roman"/>
          <w:b/>
          <w:color w:val="000000"/>
          <w:sz w:val="28"/>
        </w:rPr>
        <w:lastRenderedPageBreak/>
        <w:t>7 КЛАСС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Создание технологий как основная задача современной науки. История развития технологий.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Эстетическая ценность результатов труда. Промышленная эстетика. Дизайн.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Народные ремёсла. Народные ремёсла и промыслы России.</w:t>
      </w:r>
    </w:p>
    <w:p w:rsidR="006D5D52" w:rsidRDefault="006D5D52" w:rsidP="006D5D5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spellStart"/>
      <w:r w:rsidRPr="00CB306D">
        <w:rPr>
          <w:rFonts w:ascii="Times New Roman" w:hAnsi="Times New Roman"/>
          <w:color w:val="000000"/>
          <w:sz w:val="28"/>
        </w:rPr>
        <w:t>Цифровизация</w:t>
      </w:r>
      <w:proofErr w:type="spellEnd"/>
      <w:r w:rsidRPr="00CB306D">
        <w:rPr>
          <w:rFonts w:ascii="Times New Roman" w:hAnsi="Times New Roman"/>
          <w:color w:val="000000"/>
          <w:sz w:val="28"/>
        </w:rPr>
        <w:t xml:space="preserve"> производства. Цифровые технологии и способы обработки информации.</w:t>
      </w:r>
    </w:p>
    <w:p w:rsidR="006D5D52" w:rsidRPr="00CB306D" w:rsidRDefault="006D5D52" w:rsidP="006D5D52">
      <w:pPr>
        <w:spacing w:after="0" w:line="264" w:lineRule="auto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t>5 КЛАСС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pacing w:val="-4"/>
          <w:sz w:val="28"/>
        </w:rPr>
        <w:t>Технологии обработки конструкционных материалов</w:t>
      </w:r>
      <w:r w:rsidRPr="00CB306D">
        <w:rPr>
          <w:rFonts w:ascii="Times New Roman" w:hAnsi="Times New Roman"/>
          <w:color w:val="000000"/>
          <w:sz w:val="28"/>
        </w:rPr>
        <w:t>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pacing w:val="1"/>
          <w:sz w:val="28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Бумага и её свойства. Производство бумаги, история и современные технологии.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Ручной и электрифицированный инструмент для обработки древесины.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Операции (основные): разметка, пиление, сверление, зачистка, декорирование древесины.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Народные промыслы по обработке древесины.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Профессии, связанные с производством и обработкой древесины.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древесины».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Общие сведения о питании и технологиях приготовления пищи.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Рациональное, здоровое питание, режим питания, пищевая пирамида.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Правила этикета за столом. Условия хранения продуктов питания. Утилизация бытовых и пищевых отходов.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lastRenderedPageBreak/>
        <w:t>Профессии, связанные с производством и обработкой пищевых продуктов.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pacing w:val="-1"/>
          <w:sz w:val="28"/>
        </w:rPr>
        <w:t>Групповой проект по теме «Питание и здоровье человека».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Технологии обработки текстильных материалов.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Современные технологии производства тканей с разными свойствами</w:t>
      </w:r>
    </w:p>
    <w:p w:rsidR="006D5D52" w:rsidRDefault="006D5D52" w:rsidP="006D5D52"/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Основы технологии изготовления изделий из текстильных материалов.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Последовательность изготовления швейного изделия. Контроль качества готового изделия.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Устройство швейной машины: виды приводов швейной машины, регуляторы.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Виды стежков, швов. Виды ручных и машинных швов (стачные, краевые).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Профессии, связанные со швейным производством.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Выполнение технологических операций по пошиву проектного изделия, отделке изделия.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Оценка качества изготовления проектного швейного изделия.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bookmarkStart w:id="7" w:name="_Toc141791723"/>
      <w:bookmarkEnd w:id="7"/>
      <w:r w:rsidRPr="00CB306D">
        <w:rPr>
          <w:rFonts w:ascii="Times New Roman" w:hAnsi="Times New Roman"/>
          <w:b/>
          <w:color w:val="000000"/>
          <w:sz w:val="28"/>
        </w:rPr>
        <w:t>6 КЛАСС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pacing w:val="-2"/>
          <w:sz w:val="28"/>
        </w:rPr>
        <w:t>Технологии обработки конструкционных материалов</w:t>
      </w:r>
      <w:r w:rsidRPr="00CB306D">
        <w:rPr>
          <w:rFonts w:ascii="Times New Roman" w:hAnsi="Times New Roman"/>
          <w:color w:val="000000"/>
          <w:sz w:val="28"/>
        </w:rPr>
        <w:t>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Народные промыслы по обработке металла.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Способы обработки тонколистового металла.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Слесарный верстак. Инструменты для разметки, правки, резания тонколистового металла.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Операции (основные): правка, разметка, резание, гибка тонколистового металла.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Профессии, связанные с производством и обработкой металлов.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металла».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lastRenderedPageBreak/>
        <w:t>Выполнение проектного изделия по технологической карте.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Потребительские и технические требования к качеству готового изделия.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Оценка качества проектного изделия из тонколистового металла.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:rsidR="006D5D52" w:rsidRDefault="006D5D52" w:rsidP="006D5D52"/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Определение качества молочных продуктов, правила хранения продуктов.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Профессии, связанные с пищевым производством.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Групповой проект по теме «Технологии обработки пищевых продуктов».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Технологии обработки текстильных материалов.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pacing w:val="-2"/>
          <w:sz w:val="28"/>
        </w:rPr>
        <w:t>Современные текстильные материалы, получение и свойства.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Сравнение свой</w:t>
      </w:r>
      <w:proofErr w:type="gramStart"/>
      <w:r w:rsidRPr="00CB306D">
        <w:rPr>
          <w:rFonts w:ascii="Times New Roman" w:hAnsi="Times New Roman"/>
          <w:color w:val="000000"/>
          <w:sz w:val="28"/>
        </w:rPr>
        <w:t>ств тк</w:t>
      </w:r>
      <w:proofErr w:type="gramEnd"/>
      <w:r w:rsidRPr="00CB306D">
        <w:rPr>
          <w:rFonts w:ascii="Times New Roman" w:hAnsi="Times New Roman"/>
          <w:color w:val="000000"/>
          <w:sz w:val="28"/>
        </w:rPr>
        <w:t>аней, выбор ткани с учётом эксплуатации изделия.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Одежда, виды одежды. Мода и стиль.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Выполнение технологических операций по раскрою и пошиву проектного изделия, отделке изделия.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pacing w:val="-2"/>
          <w:sz w:val="28"/>
        </w:rPr>
        <w:t>Оценка качества изготовления проектного швейного изделия.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bookmarkStart w:id="8" w:name="_Toc141791724"/>
      <w:bookmarkEnd w:id="8"/>
      <w:r w:rsidRPr="00CB306D">
        <w:rPr>
          <w:rFonts w:ascii="Times New Roman" w:hAnsi="Times New Roman"/>
          <w:b/>
          <w:color w:val="000000"/>
          <w:sz w:val="28"/>
        </w:rPr>
        <w:t>7 КЛАСС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pacing w:val="-2"/>
          <w:sz w:val="28"/>
        </w:rPr>
        <w:t>Технологии обработки конструкционных материалов</w:t>
      </w:r>
      <w:r w:rsidRPr="00CB306D">
        <w:rPr>
          <w:rFonts w:ascii="Times New Roman" w:hAnsi="Times New Roman"/>
          <w:color w:val="000000"/>
          <w:sz w:val="28"/>
        </w:rPr>
        <w:t>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Пластмасса и другие современные материалы: свойства, получение и использование.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конструкционных и поделочных материалов».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lastRenderedPageBreak/>
        <w:t>Технологии обработки пищевых продуктов.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CB306D">
        <w:rPr>
          <w:rFonts w:ascii="Times New Roman" w:hAnsi="Times New Roman"/>
          <w:color w:val="000000"/>
          <w:sz w:val="28"/>
        </w:rPr>
        <w:t>разделка рыбы. Виды тепловой обработки рыбы. Требования к качеству рыбных блюд. Рыбные консервы.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Блюда национальной кухни из мяса, рыбы.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Групповой проект по теме «Технологии обработки пищевых продуктов».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bookmarkStart w:id="9" w:name="_Toc141791725"/>
      <w:bookmarkEnd w:id="9"/>
      <w:r w:rsidRPr="00CB306D">
        <w:rPr>
          <w:rFonts w:ascii="Times New Roman" w:hAnsi="Times New Roman"/>
          <w:b/>
          <w:color w:val="000000"/>
          <w:sz w:val="28"/>
        </w:rPr>
        <w:t>Модуль «Робототехника»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t>5 КЛАСС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Автоматизация и роботизация. Принципы работы робота.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Классификация современных роботов. Виды роботов, их функции и назначение.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Взаимосвязь конструкции робота и выполняемой им функции.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Робототехнический конструктор и </w:t>
      </w:r>
      <w:proofErr w:type="gramStart"/>
      <w:r w:rsidRPr="00CB306D">
        <w:rPr>
          <w:rFonts w:ascii="Times New Roman" w:hAnsi="Times New Roman"/>
          <w:color w:val="000000"/>
          <w:sz w:val="28"/>
        </w:rPr>
        <w:t>комплектующие</w:t>
      </w:r>
      <w:proofErr w:type="gramEnd"/>
      <w:r w:rsidRPr="00CB306D">
        <w:rPr>
          <w:rFonts w:ascii="Times New Roman" w:hAnsi="Times New Roman"/>
          <w:color w:val="000000"/>
          <w:sz w:val="28"/>
        </w:rPr>
        <w:t>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Чтение схем. Сборка роботизированной конструкции по готовой схеме.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Базовые принципы программирования.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Визуальный язык для программирования простых робототехнических систем.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bookmarkStart w:id="10" w:name="_Toc141791727"/>
      <w:bookmarkEnd w:id="10"/>
      <w:r w:rsidRPr="00CB306D">
        <w:rPr>
          <w:rFonts w:ascii="Times New Roman" w:hAnsi="Times New Roman"/>
          <w:b/>
          <w:color w:val="000000"/>
          <w:sz w:val="28"/>
        </w:rPr>
        <w:t>6 КЛАСС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Мобильная робототехника. Организация перемещения робототехнических устройств.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Транспортные роботы. Назначение, особенности.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Знакомство с контроллером, моторами, датчиками.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Сборка мобильного робота.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Принципы программирования мобильных роботов.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Учебный проект по робототехнике.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bookmarkStart w:id="11" w:name="_Toc141791728"/>
      <w:bookmarkEnd w:id="11"/>
      <w:r w:rsidRPr="00CB306D">
        <w:rPr>
          <w:rFonts w:ascii="Times New Roman" w:hAnsi="Times New Roman"/>
          <w:b/>
          <w:color w:val="000000"/>
          <w:sz w:val="28"/>
        </w:rPr>
        <w:t>7 КЛАСС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Промышленные и бытовые роботы, их классификация, назначение, использование.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lastRenderedPageBreak/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Реализация алгоритмов управления отдельными компонентами и роботизированными системами.</w:t>
      </w:r>
    </w:p>
    <w:p w:rsidR="006D5D52" w:rsidRDefault="006D5D52" w:rsidP="006D5D52"/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Анализ и проверка на работоспособность, усовершенствование конструкции робота.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Учебный проект по робототехнике.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bookmarkStart w:id="12" w:name="_Toc141791729"/>
      <w:bookmarkEnd w:id="12"/>
      <w:r w:rsidRPr="00CB306D">
        <w:rPr>
          <w:rFonts w:ascii="Times New Roman" w:hAnsi="Times New Roman"/>
          <w:b/>
          <w:color w:val="000000"/>
          <w:sz w:val="28"/>
        </w:rPr>
        <w:t>8 КЛАСС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История развития беспилотного авиастроения, применение беспилотных воздушных судов.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Основные принципы теории автоматического управления и регулирования. Обратная связь.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Датчики, принципы и режимы работы, параметры, применение.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Отладка роботизированных конструкций в соответствии с поставленными задачами.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Беспроводное управление роботом.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Учебный проект по робототехнике (одна из предложенных тем на выбор).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bookmarkStart w:id="13" w:name="_Toc141791730"/>
      <w:bookmarkEnd w:id="13"/>
      <w:r w:rsidRPr="00CB306D">
        <w:rPr>
          <w:rFonts w:ascii="Times New Roman" w:hAnsi="Times New Roman"/>
          <w:b/>
          <w:color w:val="000000"/>
          <w:sz w:val="28"/>
        </w:rPr>
        <w:t>9 КЛАСС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Робототехнические системы. Автоматизированные и роботи</w:t>
      </w:r>
      <w:r w:rsidRPr="00CB306D">
        <w:rPr>
          <w:rFonts w:ascii="Times New Roman" w:hAnsi="Times New Roman"/>
          <w:color w:val="000000"/>
          <w:spacing w:val="-2"/>
          <w:sz w:val="28"/>
        </w:rPr>
        <w:t xml:space="preserve">зированные производственные линии. 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pacing w:val="-2"/>
          <w:sz w:val="28"/>
        </w:rPr>
        <w:t>Система интернет вещей. Промышленный интернет вещей.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pacing w:val="-2"/>
          <w:sz w:val="28"/>
        </w:rPr>
        <w:t>Потребительский интернет вещей. Элементы «Умного дома».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Конструирование и моделирование с использованием автоматизированных систем с обратной связью.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Составление алгоритмов и программ по управлению беспроводными роботизированными системами.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Протоколы связи.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Перспективы автоматизации и роботизации: возможности и ограничения.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Профессии в области робототехники.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Научно-практический проект по робототехнике.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lastRenderedPageBreak/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CB306D">
        <w:rPr>
          <w:rFonts w:ascii="Times New Roman" w:hAnsi="Times New Roman"/>
          <w:b/>
          <w:color w:val="000000"/>
          <w:sz w:val="28"/>
        </w:rPr>
        <w:t xml:space="preserve">-моделирование, </w:t>
      </w:r>
      <w:proofErr w:type="spellStart"/>
      <w:r w:rsidRPr="00CB306D">
        <w:rPr>
          <w:rFonts w:ascii="Times New Roman" w:hAnsi="Times New Roman"/>
          <w:b/>
          <w:color w:val="000000"/>
          <w:sz w:val="28"/>
        </w:rPr>
        <w:t>прототипирование</w:t>
      </w:r>
      <w:proofErr w:type="spellEnd"/>
      <w:r w:rsidRPr="00CB306D">
        <w:rPr>
          <w:rFonts w:ascii="Times New Roman" w:hAnsi="Times New Roman"/>
          <w:b/>
          <w:color w:val="000000"/>
          <w:sz w:val="28"/>
        </w:rPr>
        <w:t>, макетирование»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t>7 КЛАСС</w:t>
      </w:r>
    </w:p>
    <w:p w:rsidR="006D5D52" w:rsidRDefault="006D5D52" w:rsidP="006D5D5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B306D">
        <w:rPr>
          <w:rFonts w:ascii="Times New Roman" w:hAnsi="Times New Roman"/>
          <w:color w:val="000000"/>
          <w:sz w:val="28"/>
        </w:rPr>
        <w:t>Виды и свойства, назначение моделей. Адекватность модели моделируемому объекту и целям моделирования.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Создание объёмных моделей с помощью компьютерных программ.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bookmarkStart w:id="14" w:name="_Toc141791733"/>
      <w:bookmarkEnd w:id="14"/>
      <w:r w:rsidRPr="00CB306D">
        <w:rPr>
          <w:rFonts w:ascii="Times New Roman" w:hAnsi="Times New Roman"/>
          <w:b/>
          <w:color w:val="000000"/>
          <w:sz w:val="28"/>
        </w:rPr>
        <w:t>8 КЛАСС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CB306D">
        <w:rPr>
          <w:rFonts w:ascii="Times New Roman" w:hAnsi="Times New Roman"/>
          <w:color w:val="000000"/>
          <w:sz w:val="28"/>
        </w:rPr>
        <w:t>-моделирование как технология создания визуальных моделей.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CB306D">
        <w:rPr>
          <w:rFonts w:ascii="Times New Roman" w:hAnsi="Times New Roman"/>
          <w:color w:val="000000"/>
          <w:sz w:val="28"/>
        </w:rPr>
        <w:t>-моделировании. Куб и кубоид. Шар и многогранник. Цилиндр, призма, пирамида.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Понятие «</w:t>
      </w:r>
      <w:proofErr w:type="spellStart"/>
      <w:r w:rsidRPr="00CB306D">
        <w:rPr>
          <w:rFonts w:ascii="Times New Roman" w:hAnsi="Times New Roman"/>
          <w:color w:val="000000"/>
          <w:sz w:val="28"/>
        </w:rPr>
        <w:t>прототипирование</w:t>
      </w:r>
      <w:proofErr w:type="spellEnd"/>
      <w:r w:rsidRPr="00CB306D">
        <w:rPr>
          <w:rFonts w:ascii="Times New Roman" w:hAnsi="Times New Roman"/>
          <w:color w:val="000000"/>
          <w:sz w:val="28"/>
        </w:rPr>
        <w:t>». Создание цифровой объёмной модели.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Инструменты для создания цифровой объёмной модели.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bookmarkStart w:id="15" w:name="_Toc141791734"/>
      <w:bookmarkEnd w:id="15"/>
      <w:r w:rsidRPr="00CB306D">
        <w:rPr>
          <w:rFonts w:ascii="Times New Roman" w:hAnsi="Times New Roman"/>
          <w:b/>
          <w:color w:val="000000"/>
          <w:sz w:val="28"/>
        </w:rPr>
        <w:t>9 КЛАСС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Моделирование сложных объектов. Рендеринг. Полигональная сетка.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Понятие «аддитивные технологии».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CB306D">
        <w:rPr>
          <w:rFonts w:ascii="Times New Roman" w:hAnsi="Times New Roman"/>
          <w:color w:val="000000"/>
          <w:sz w:val="28"/>
        </w:rPr>
        <w:t>-принтеры.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Области применения трёхмерной печати. Сырьё для трёхмерной печати.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CB306D">
        <w:rPr>
          <w:rFonts w:ascii="Times New Roman" w:hAnsi="Times New Roman"/>
          <w:color w:val="000000"/>
          <w:sz w:val="28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CB306D">
        <w:rPr>
          <w:rFonts w:ascii="Times New Roman" w:hAnsi="Times New Roman"/>
          <w:color w:val="000000"/>
          <w:sz w:val="28"/>
        </w:rPr>
        <w:t>-принтере.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CB306D">
        <w:rPr>
          <w:rFonts w:ascii="Times New Roman" w:hAnsi="Times New Roman"/>
          <w:color w:val="000000"/>
          <w:sz w:val="28"/>
        </w:rPr>
        <w:t>-модели.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CB306D">
        <w:rPr>
          <w:rFonts w:ascii="Times New Roman" w:hAnsi="Times New Roman"/>
          <w:color w:val="000000"/>
          <w:sz w:val="28"/>
        </w:rPr>
        <w:t>-печатью.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bookmarkStart w:id="16" w:name="_Toc141791735"/>
      <w:bookmarkEnd w:id="16"/>
      <w:r w:rsidRPr="00CB306D">
        <w:rPr>
          <w:rFonts w:ascii="Times New Roman" w:hAnsi="Times New Roman"/>
          <w:b/>
          <w:color w:val="000000"/>
          <w:sz w:val="28"/>
        </w:rPr>
        <w:t>Модуль «Компьютерная графика. Черчение»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t>5 КЛАСС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Основы графической грамоты. Графические материалы и инструменты.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proofErr w:type="gramStart"/>
      <w:r w:rsidRPr="00CB306D">
        <w:rPr>
          <w:rFonts w:ascii="Times New Roman" w:hAnsi="Times New Roman"/>
          <w:color w:val="000000"/>
          <w:sz w:val="28"/>
        </w:rPr>
        <w:lastRenderedPageBreak/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:rsidR="006D5D52" w:rsidRDefault="006D5D52" w:rsidP="006D5D5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B306D">
        <w:rPr>
          <w:rFonts w:ascii="Times New Roman" w:hAnsi="Times New Roman"/>
          <w:color w:val="000000"/>
          <w:sz w:val="28"/>
        </w:rPr>
        <w:t>Основные элементы графических изображений (точка, линия, контур, буквы и цифры, условные знаки).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Правила построения чертежей (рамка, основная надпись, масштаб, виды, нанесение размеров).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Чтение чертежа.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bookmarkStart w:id="17" w:name="_Toc141791737"/>
      <w:bookmarkEnd w:id="17"/>
      <w:r w:rsidRPr="00CB306D">
        <w:rPr>
          <w:rFonts w:ascii="Times New Roman" w:hAnsi="Times New Roman"/>
          <w:b/>
          <w:color w:val="000000"/>
          <w:sz w:val="28"/>
        </w:rPr>
        <w:t>6 КЛАСС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Создание проектной документации.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Основы выполнения чертежей с использованием чертёжных инструментов и приспособлений.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Стандарты оформления.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Понятие о графическом редакторе, компьютерной графике.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Инструменты графического редактора. Создание эскиза в графическом редакторе.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Инструменты для создания и редактирования текста в графическом редакторе.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Создание печатной продукции в графическом редакторе.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bookmarkStart w:id="18" w:name="_Toc141791738"/>
      <w:bookmarkEnd w:id="18"/>
      <w:r w:rsidRPr="00CB306D">
        <w:rPr>
          <w:rFonts w:ascii="Times New Roman" w:hAnsi="Times New Roman"/>
          <w:b/>
          <w:color w:val="000000"/>
          <w:sz w:val="28"/>
        </w:rPr>
        <w:t>7 КЛАСС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Общие сведения о сборочных чертежах. Оформление сборочного чертежа. Правила чтения сборочных чертежей.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Понятие графической модели.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Математические, физические и информационные модели.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Графические модели. Виды графических моделей.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Количественная и качественная оценка модели.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bookmarkStart w:id="19" w:name="_Toc141791739"/>
      <w:bookmarkEnd w:id="19"/>
      <w:r w:rsidRPr="00CB306D">
        <w:rPr>
          <w:rFonts w:ascii="Times New Roman" w:hAnsi="Times New Roman"/>
          <w:b/>
          <w:color w:val="000000"/>
          <w:sz w:val="28"/>
        </w:rPr>
        <w:t>8 КЛАСС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Создание документов, виды документов. Основная надпись.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Геометрические примитивы.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Создание, редактирование и трансформация графических объектов.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CB306D">
        <w:rPr>
          <w:rFonts w:ascii="Times New Roman" w:hAnsi="Times New Roman"/>
          <w:color w:val="000000"/>
          <w:sz w:val="28"/>
        </w:rPr>
        <w:t>-модели и сборочные чертежи.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Изделия и их модели. Анализ формы объекта и синтез модели.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lastRenderedPageBreak/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CB306D">
        <w:rPr>
          <w:rFonts w:ascii="Times New Roman" w:hAnsi="Times New Roman"/>
          <w:color w:val="000000"/>
          <w:sz w:val="28"/>
        </w:rPr>
        <w:t>-модели.</w:t>
      </w:r>
    </w:p>
    <w:p w:rsidR="006D5D52" w:rsidRDefault="006D5D52" w:rsidP="006D5D5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B306D">
        <w:rPr>
          <w:rFonts w:ascii="Times New Roman" w:hAnsi="Times New Roman"/>
          <w:color w:val="000000"/>
          <w:sz w:val="28"/>
        </w:rPr>
        <w:t>Дерево модели. Формообразование детали. Способы редактирования операции формообразования и эскиза.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t>9 КЛАСС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t>ВАРИАТИВНЫЕ МОДУЛИ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t>Модуль «Автоматизированные системы»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t>8–9 КЛАССЫ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Введение в автоматизированные системы.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Виды автоматизированных систем, их применение на производстве. 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Элементная база автоматизированных систем.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CB306D">
        <w:rPr>
          <w:rFonts w:ascii="Times New Roman" w:hAnsi="Times New Roman"/>
          <w:color w:val="000000"/>
          <w:sz w:val="28"/>
        </w:rPr>
        <w:t>кабеленесущие</w:t>
      </w:r>
      <w:proofErr w:type="spellEnd"/>
      <w:r w:rsidRPr="00CB306D">
        <w:rPr>
          <w:rFonts w:ascii="Times New Roman" w:hAnsi="Times New Roman"/>
          <w:color w:val="000000"/>
          <w:sz w:val="28"/>
        </w:rPr>
        <w:t xml:space="preserve"> системы, провода и кабели. Разработка стенда программирования модели автоматизированной системы.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Управление техническими системами.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lastRenderedPageBreak/>
        <w:t>Модуль «Животноводство»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t>7–8 КЛАССЫ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t>9 КЛАСС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bookmarkStart w:id="20" w:name="_Toc141791741"/>
      <w:bookmarkEnd w:id="20"/>
      <w:r w:rsidRPr="00CB306D">
        <w:rPr>
          <w:rFonts w:ascii="Times New Roman" w:hAnsi="Times New Roman"/>
          <w:b/>
          <w:color w:val="000000"/>
          <w:sz w:val="28"/>
        </w:rPr>
        <w:t>ВАРИАТИВНЫЕ МОДУЛИ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t>Модуль «Автоматизированные системы»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t>8–9 КЛАССЫ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Введение в автоматизированные системы.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Виды автоматизированных систем, их применение на производстве. 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Элементная база автоматизированных систем.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CB306D">
        <w:rPr>
          <w:rFonts w:ascii="Times New Roman" w:hAnsi="Times New Roman"/>
          <w:color w:val="000000"/>
          <w:sz w:val="28"/>
        </w:rPr>
        <w:t>кабеленесущие</w:t>
      </w:r>
      <w:proofErr w:type="spellEnd"/>
      <w:r w:rsidRPr="00CB306D">
        <w:rPr>
          <w:rFonts w:ascii="Times New Roman" w:hAnsi="Times New Roman"/>
          <w:color w:val="000000"/>
          <w:sz w:val="28"/>
        </w:rPr>
        <w:t xml:space="preserve"> системы, провода и кабели. Разработка стенда программирования модели автоматизированной системы.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Управление техническими системами.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bookmarkStart w:id="21" w:name="_Toc141791744"/>
      <w:bookmarkEnd w:id="21"/>
      <w:r w:rsidRPr="00CB306D">
        <w:rPr>
          <w:rFonts w:ascii="Times New Roman" w:hAnsi="Times New Roman"/>
          <w:b/>
          <w:color w:val="000000"/>
          <w:sz w:val="28"/>
        </w:rPr>
        <w:t>Модуль «Животноводство»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lastRenderedPageBreak/>
        <w:t>7–8 КЛАССЫ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Элементы технологий выращивания сельскохозяйственных животных.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Домашние животные. Сельскохозяйственные животные.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Содержание сельскохозяйственных животных: помещение, оборудование, уход.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Разведение животных. Породы животных, их создание.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Лечение животных. Понятие о ветеринарии.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Заготовка кормов. Кормление животных. Питательность корма. Рацион.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Животные у нас дома. Забота о домашних и бездомных животных.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Проблема клонирования живых организмов. Социальные и этические проблемы.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Производство животноводческих продуктов.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Использование цифровых технологий в животноводстве.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Цифровая ферма: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автоматическое кормление животных;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автоматическая дойка;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уборка помещения и </w:t>
      </w:r>
      <w:proofErr w:type="gramStart"/>
      <w:r w:rsidRPr="00CB306D">
        <w:rPr>
          <w:rFonts w:ascii="Times New Roman" w:hAnsi="Times New Roman"/>
          <w:color w:val="000000"/>
          <w:sz w:val="28"/>
        </w:rPr>
        <w:t>другое</w:t>
      </w:r>
      <w:proofErr w:type="gramEnd"/>
      <w:r w:rsidRPr="00CB306D">
        <w:rPr>
          <w:rFonts w:ascii="Times New Roman" w:hAnsi="Times New Roman"/>
          <w:color w:val="000000"/>
          <w:sz w:val="28"/>
        </w:rPr>
        <w:t>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Цифровая «умная» ферма — перспективное направление роботизации в животноводстве.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Профессии, связанные с деятельностью животновода.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Зоотехник, </w:t>
      </w:r>
      <w:proofErr w:type="spellStart"/>
      <w:r w:rsidRPr="00CB306D">
        <w:rPr>
          <w:rFonts w:ascii="Times New Roman" w:hAnsi="Times New Roman"/>
          <w:color w:val="000000"/>
          <w:sz w:val="28"/>
        </w:rPr>
        <w:t>зооинженер</w:t>
      </w:r>
      <w:proofErr w:type="spellEnd"/>
      <w:r w:rsidRPr="00CB306D">
        <w:rPr>
          <w:rFonts w:ascii="Times New Roman" w:hAnsi="Times New Roman"/>
          <w:color w:val="000000"/>
          <w:sz w:val="28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bookmarkStart w:id="22" w:name="_Toc141791746"/>
      <w:bookmarkEnd w:id="22"/>
      <w:r w:rsidRPr="00CB306D">
        <w:rPr>
          <w:rFonts w:ascii="Times New Roman" w:hAnsi="Times New Roman"/>
          <w:b/>
          <w:color w:val="000000"/>
          <w:sz w:val="28"/>
        </w:rPr>
        <w:t>Модуль «Растениеводство»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t>7–8 КЛАССЫ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Элементы технологий выращивания сельскохозяйственных культур.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Почвы, виды почв. Плодородие почв.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Инструменты обработки почвы: ручные и механизированные. Сельскохозяйственная техника.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Культурные растения и их классификация.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pacing w:val="-2"/>
          <w:sz w:val="28"/>
        </w:rPr>
        <w:t>Выращивание растений на школьном/приусадебном участке.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Полезные для человека дикорастущие растения и их классификация.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lastRenderedPageBreak/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Сохранение природной среды.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Сельскохозяйственное производство.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Автоматизация и роботизация сельскохозяйственного производства: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CB306D">
        <w:rPr>
          <w:rFonts w:ascii="Times New Roman" w:hAnsi="Times New Roman"/>
          <w:color w:val="000000"/>
          <w:sz w:val="28"/>
        </w:rPr>
        <w:t xml:space="preserve"> использованием спутниковой системы навигации;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автоматизация тепличного хозяйства;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применение роботов-манипуляторов для уборки урожая;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внесение удобрения на основе данных от азотно-спектральных датчиков;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определение критических точек полей с помощью спутниковых снимков;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использование БПЛА и другое.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Генно-модифицированные растения: положительные и отрицательные аспекты.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Сельскохозяйственные профессии.</w:t>
      </w:r>
    </w:p>
    <w:p w:rsidR="006D5D52" w:rsidRPr="00CB306D" w:rsidRDefault="006D5D52" w:rsidP="006D5D52">
      <w:pPr>
        <w:spacing w:after="0" w:line="264" w:lineRule="auto"/>
        <w:ind w:left="12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Профессии в сельском хозяйстве: агроном, агрохимик, </w:t>
      </w:r>
      <w:proofErr w:type="spellStart"/>
      <w:r w:rsidRPr="00CB306D">
        <w:rPr>
          <w:rFonts w:ascii="Times New Roman" w:hAnsi="Times New Roman"/>
          <w:color w:val="000000"/>
          <w:sz w:val="28"/>
        </w:rPr>
        <w:t>агроинженер</w:t>
      </w:r>
      <w:proofErr w:type="spellEnd"/>
      <w:r w:rsidRPr="00CB306D">
        <w:rPr>
          <w:rFonts w:ascii="Times New Roman" w:hAnsi="Times New Roman"/>
          <w:color w:val="000000"/>
          <w:sz w:val="28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6D5D52" w:rsidRDefault="006D5D52" w:rsidP="006D5D52"/>
    <w:p w:rsidR="006D5D52" w:rsidRPr="00CB306D" w:rsidRDefault="006D5D52" w:rsidP="006D5D52">
      <w:pPr>
        <w:spacing w:after="0" w:line="264" w:lineRule="auto"/>
        <w:ind w:firstLine="600"/>
        <w:jc w:val="both"/>
      </w:pPr>
      <w:bookmarkStart w:id="23" w:name="block-21554087"/>
      <w:r w:rsidRPr="00CB306D">
        <w:rPr>
          <w:rFonts w:ascii="Times New Roman" w:hAnsi="Times New Roman"/>
          <w:color w:val="000000"/>
          <w:sz w:val="28"/>
        </w:rPr>
        <w:t>ПЛАНИРУЕМЫЕ РЕЗУЛЬТАТЫ ОСВОЕНИЯ ПРОГРАММЫ ПО ТЕХНОЛОГИИ НА УРОВНЕ ОСНОВНОГО ОБЩЕГО ОБРАЗОВАНИЯ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bookmarkStart w:id="24" w:name="_Toc141791749"/>
      <w:bookmarkEnd w:id="24"/>
      <w:r w:rsidRPr="00CB306D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В результате изучения технологии на уровне основного общего образования </w:t>
      </w:r>
      <w:proofErr w:type="gramStart"/>
      <w:r w:rsidRPr="00CB306D">
        <w:rPr>
          <w:rFonts w:ascii="Times New Roman" w:hAnsi="Times New Roman"/>
          <w:color w:val="000000"/>
          <w:sz w:val="28"/>
        </w:rPr>
        <w:t>у</w:t>
      </w:r>
      <w:proofErr w:type="gramEnd"/>
      <w:r w:rsidRPr="00CB306D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 в части:</w:t>
      </w:r>
    </w:p>
    <w:p w:rsidR="006D5D52" w:rsidRPr="00CB306D" w:rsidRDefault="006D5D52" w:rsidP="006D5D52">
      <w:pPr>
        <w:spacing w:after="0" w:line="264" w:lineRule="auto"/>
        <w:ind w:left="12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t>1) патриотического воспитания</w:t>
      </w:r>
      <w:r w:rsidRPr="00CB306D">
        <w:rPr>
          <w:rFonts w:ascii="Times New Roman" w:hAnsi="Times New Roman"/>
          <w:color w:val="000000"/>
          <w:sz w:val="28"/>
        </w:rPr>
        <w:t>: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проявление интереса к истории и современному состоянию российской науки и технологии;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ценностное отношение к достижениям российских инженеров и учёных.</w:t>
      </w:r>
    </w:p>
    <w:p w:rsidR="006D5D52" w:rsidRPr="00CB306D" w:rsidRDefault="006D5D52" w:rsidP="006D5D52">
      <w:pPr>
        <w:spacing w:after="0" w:line="264" w:lineRule="auto"/>
        <w:ind w:left="12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t>2)</w:t>
      </w:r>
      <w:r w:rsidRPr="00CB306D">
        <w:rPr>
          <w:rFonts w:ascii="Times New Roman" w:hAnsi="Times New Roman"/>
          <w:color w:val="000000"/>
          <w:sz w:val="28"/>
        </w:rPr>
        <w:t xml:space="preserve"> </w:t>
      </w:r>
      <w:r w:rsidRPr="00CB306D">
        <w:rPr>
          <w:rFonts w:ascii="Times New Roman" w:hAnsi="Times New Roman"/>
          <w:b/>
          <w:color w:val="000000"/>
          <w:sz w:val="28"/>
        </w:rPr>
        <w:t>гражданского и духовно-нравственного воспитания</w:t>
      </w:r>
      <w:r w:rsidRPr="00CB306D">
        <w:rPr>
          <w:rFonts w:ascii="Times New Roman" w:hAnsi="Times New Roman"/>
          <w:color w:val="000000"/>
          <w:sz w:val="28"/>
        </w:rPr>
        <w:t>: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lastRenderedPageBreak/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осознание важности морально-этических принципов в деятельности, связанной с реализацией технологий;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6D5D52" w:rsidRPr="00CB306D" w:rsidRDefault="006D5D52" w:rsidP="006D5D52">
      <w:pPr>
        <w:spacing w:after="0" w:line="264" w:lineRule="auto"/>
        <w:ind w:left="12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t>3)</w:t>
      </w:r>
      <w:r w:rsidRPr="00CB306D">
        <w:rPr>
          <w:rFonts w:ascii="Times New Roman" w:hAnsi="Times New Roman"/>
          <w:color w:val="000000"/>
          <w:sz w:val="28"/>
        </w:rPr>
        <w:t xml:space="preserve"> </w:t>
      </w:r>
      <w:r w:rsidRPr="00CB306D"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 w:rsidRPr="00CB306D">
        <w:rPr>
          <w:rFonts w:ascii="Times New Roman" w:hAnsi="Times New Roman"/>
          <w:color w:val="000000"/>
          <w:sz w:val="28"/>
        </w:rPr>
        <w:t>: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восприятие эстетических каче</w:t>
      </w:r>
      <w:proofErr w:type="gramStart"/>
      <w:r w:rsidRPr="00CB306D">
        <w:rPr>
          <w:rFonts w:ascii="Times New Roman" w:hAnsi="Times New Roman"/>
          <w:color w:val="000000"/>
          <w:sz w:val="28"/>
        </w:rPr>
        <w:t>ств пр</w:t>
      </w:r>
      <w:proofErr w:type="gramEnd"/>
      <w:r w:rsidRPr="00CB306D">
        <w:rPr>
          <w:rFonts w:ascii="Times New Roman" w:hAnsi="Times New Roman"/>
          <w:color w:val="000000"/>
          <w:sz w:val="28"/>
        </w:rPr>
        <w:t>едметов труда;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умение создавать эстетически значимые изделия из различных материалов;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6D5D52" w:rsidRPr="00CB306D" w:rsidRDefault="006D5D52" w:rsidP="006D5D52">
      <w:pPr>
        <w:spacing w:after="0" w:line="264" w:lineRule="auto"/>
        <w:ind w:left="12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t>4) ценности научного познания и практической деятельности</w:t>
      </w:r>
      <w:r w:rsidRPr="00CB306D">
        <w:rPr>
          <w:rFonts w:ascii="Times New Roman" w:hAnsi="Times New Roman"/>
          <w:color w:val="000000"/>
          <w:sz w:val="28"/>
        </w:rPr>
        <w:t>: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осознание ценности науки как фундамента технологий;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развитие интереса к исследовательской деятельности, реализации на практике достижений науки.</w:t>
      </w:r>
    </w:p>
    <w:p w:rsidR="006D5D52" w:rsidRPr="00CB306D" w:rsidRDefault="006D5D52" w:rsidP="006D5D52">
      <w:pPr>
        <w:spacing w:after="0" w:line="264" w:lineRule="auto"/>
        <w:ind w:left="12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t>5) формирования культуры здоровья и эмоционального благополучия</w:t>
      </w:r>
      <w:r w:rsidRPr="00CB306D">
        <w:rPr>
          <w:rFonts w:ascii="Times New Roman" w:hAnsi="Times New Roman"/>
          <w:color w:val="000000"/>
          <w:sz w:val="28"/>
        </w:rPr>
        <w:t>: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умение распознавать информационные угрозы и осуществлять защиту личности от этих угроз.</w:t>
      </w:r>
    </w:p>
    <w:p w:rsidR="006D5D52" w:rsidRPr="00CB306D" w:rsidRDefault="006D5D52" w:rsidP="006D5D52">
      <w:pPr>
        <w:spacing w:after="0" w:line="264" w:lineRule="auto"/>
        <w:ind w:left="12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t>6)</w:t>
      </w:r>
      <w:r w:rsidRPr="00CB306D">
        <w:rPr>
          <w:rFonts w:ascii="Times New Roman" w:hAnsi="Times New Roman"/>
          <w:color w:val="000000"/>
          <w:sz w:val="28"/>
        </w:rPr>
        <w:t xml:space="preserve"> </w:t>
      </w:r>
      <w:r w:rsidRPr="00CB306D">
        <w:rPr>
          <w:rFonts w:ascii="Times New Roman" w:hAnsi="Times New Roman"/>
          <w:b/>
          <w:color w:val="000000"/>
          <w:sz w:val="28"/>
        </w:rPr>
        <w:t>трудового воспитания</w:t>
      </w:r>
      <w:r w:rsidRPr="00CB306D">
        <w:rPr>
          <w:rFonts w:ascii="Times New Roman" w:hAnsi="Times New Roman"/>
          <w:color w:val="000000"/>
          <w:sz w:val="28"/>
        </w:rPr>
        <w:t>: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уважение к труду, трудящимся, результатам труда (своего и других людей);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умение ориентироваться в мире современных профессий;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pacing w:val="-4"/>
          <w:sz w:val="28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lastRenderedPageBreak/>
        <w:t>ориентация на достижение выдающихся результатов в профессиональной деятельности.</w:t>
      </w:r>
    </w:p>
    <w:p w:rsidR="006D5D52" w:rsidRPr="00CB306D" w:rsidRDefault="006D5D52" w:rsidP="006D5D52">
      <w:pPr>
        <w:spacing w:after="0" w:line="264" w:lineRule="auto"/>
        <w:ind w:left="12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t>7)</w:t>
      </w:r>
      <w:r w:rsidRPr="00CB306D">
        <w:rPr>
          <w:rFonts w:ascii="Times New Roman" w:hAnsi="Times New Roman"/>
          <w:color w:val="000000"/>
          <w:sz w:val="28"/>
        </w:rPr>
        <w:t xml:space="preserve"> </w:t>
      </w:r>
      <w:r w:rsidRPr="00CB306D"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 w:rsidRPr="00CB306D">
        <w:rPr>
          <w:rFonts w:ascii="Times New Roman" w:hAnsi="Times New Roman"/>
          <w:color w:val="000000"/>
          <w:sz w:val="28"/>
        </w:rPr>
        <w:t>: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CB306D">
        <w:rPr>
          <w:rFonts w:ascii="Times New Roman" w:hAnsi="Times New Roman"/>
          <w:color w:val="000000"/>
          <w:sz w:val="28"/>
        </w:rPr>
        <w:t>техносферой</w:t>
      </w:r>
      <w:proofErr w:type="spellEnd"/>
      <w:r w:rsidRPr="00CB306D">
        <w:rPr>
          <w:rFonts w:ascii="Times New Roman" w:hAnsi="Times New Roman"/>
          <w:color w:val="000000"/>
          <w:sz w:val="28"/>
        </w:rPr>
        <w:t>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осознание пределов преобразовательной деятельности человека.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bookmarkStart w:id="25" w:name="_Toc141791750"/>
      <w:bookmarkEnd w:id="25"/>
      <w:r w:rsidRPr="00CB306D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6D5D52" w:rsidRPr="00CB306D" w:rsidRDefault="006D5D52" w:rsidP="006D5D52">
      <w:pPr>
        <w:spacing w:after="0" w:line="264" w:lineRule="auto"/>
        <w:ind w:left="12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t>Универсальные познавательные учебные действия</w:t>
      </w:r>
    </w:p>
    <w:p w:rsidR="006D5D52" w:rsidRPr="00CB306D" w:rsidRDefault="006D5D52" w:rsidP="006D5D52">
      <w:pPr>
        <w:spacing w:after="0" w:line="264" w:lineRule="auto"/>
        <w:ind w:left="120"/>
        <w:jc w:val="both"/>
      </w:pP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природных и рукотворных объектов;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классификации, основание для обобщения и сравнения;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pacing w:val="-2"/>
          <w:sz w:val="28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CB306D">
        <w:rPr>
          <w:rFonts w:ascii="Times New Roman" w:hAnsi="Times New Roman"/>
          <w:color w:val="000000"/>
          <w:sz w:val="28"/>
        </w:rPr>
        <w:t>техносфере</w:t>
      </w:r>
      <w:proofErr w:type="spellEnd"/>
      <w:r w:rsidRPr="00CB306D">
        <w:rPr>
          <w:rFonts w:ascii="Times New Roman" w:hAnsi="Times New Roman"/>
          <w:color w:val="000000"/>
          <w:sz w:val="28"/>
        </w:rPr>
        <w:t>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 w:rsidRPr="00CB306D">
        <w:rPr>
          <w:rFonts w:ascii="Times New Roman" w:hAnsi="Times New Roman"/>
          <w:color w:val="000000"/>
          <w:sz w:val="28"/>
        </w:rPr>
        <w:t>: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формировать запросы к информационной системе с целью получения необходимой информации;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оценивать полноту, достоверность и актуальность полученной информации;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опытным путём изучать свойства различных материалов;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строить и оценивать модели объектов, явлений и процессов;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уметь оценивать правильность выполнения учебной задачи, собственные возможности её решения;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lastRenderedPageBreak/>
        <w:t>прогнозировать поведение технической системы, в том числе с учётом синергетических эффектов.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t>Работа с информацией</w:t>
      </w:r>
      <w:r w:rsidRPr="00CB306D">
        <w:rPr>
          <w:rFonts w:ascii="Times New Roman" w:hAnsi="Times New Roman"/>
          <w:color w:val="000000"/>
          <w:sz w:val="28"/>
        </w:rPr>
        <w:t>: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выбирать форму представления информации в зависимости от поставленной задачи;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понимать различие между данными, информацией и знаниями;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pacing w:val="-2"/>
          <w:sz w:val="28"/>
        </w:rPr>
        <w:t>владеть начальными навыками работы с «большими данными»;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владеть технологией трансформации данных в информацию, информации в знания.</w:t>
      </w:r>
    </w:p>
    <w:p w:rsidR="006D5D52" w:rsidRPr="00CB306D" w:rsidRDefault="006D5D52" w:rsidP="006D5D52">
      <w:pPr>
        <w:spacing w:after="0" w:line="264" w:lineRule="auto"/>
        <w:ind w:left="12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6D5D52" w:rsidRPr="00CB306D" w:rsidRDefault="006D5D52" w:rsidP="006D5D52">
      <w:pPr>
        <w:spacing w:after="0" w:line="264" w:lineRule="auto"/>
        <w:ind w:left="120"/>
        <w:jc w:val="both"/>
      </w:pPr>
    </w:p>
    <w:p w:rsidR="006D5D52" w:rsidRPr="00CB306D" w:rsidRDefault="006D5D52" w:rsidP="006D5D52">
      <w:pPr>
        <w:spacing w:after="0" w:line="264" w:lineRule="auto"/>
        <w:ind w:left="12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давать адекватную оценку ситуации и предлагать план её изменения;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объяснять причины достижения (</w:t>
      </w:r>
      <w:proofErr w:type="spellStart"/>
      <w:r w:rsidRPr="00CB306D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CB306D">
        <w:rPr>
          <w:rFonts w:ascii="Times New Roman" w:hAnsi="Times New Roman"/>
          <w:color w:val="000000"/>
          <w:sz w:val="28"/>
        </w:rPr>
        <w:t>) результатов преобразовательной деятельности;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вносить необходимые коррективы в деятельность по решению задачи или по осуществлению проекта;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t>Умения принятия себя и других: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6D5D52" w:rsidRPr="00CB306D" w:rsidRDefault="006D5D52" w:rsidP="006D5D52">
      <w:pPr>
        <w:spacing w:after="0" w:line="264" w:lineRule="auto"/>
        <w:ind w:left="12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6D5D52" w:rsidRPr="00CB306D" w:rsidRDefault="006D5D52" w:rsidP="006D5D52">
      <w:pPr>
        <w:spacing w:after="0" w:line="264" w:lineRule="auto"/>
        <w:ind w:left="120"/>
        <w:jc w:val="both"/>
      </w:pP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У обучающегося будут сформированы умения </w:t>
      </w:r>
      <w:r w:rsidRPr="00CB306D">
        <w:rPr>
          <w:rFonts w:ascii="Times New Roman" w:hAnsi="Times New Roman"/>
          <w:b/>
          <w:i/>
          <w:color w:val="000000"/>
          <w:sz w:val="28"/>
        </w:rPr>
        <w:t>общения</w:t>
      </w:r>
      <w:r w:rsidRPr="00CB306D">
        <w:rPr>
          <w:rFonts w:ascii="Times New Roman" w:hAnsi="Times New Roman"/>
          <w:color w:val="000000"/>
          <w:sz w:val="28"/>
        </w:rPr>
        <w:t xml:space="preserve"> как часть коммуникативных универсальных учебных действий: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в ходе обсуждения учебного материала, планирования и осуществления учебного проекта;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в рамках публичного представления результатов проектной деятельности;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lastRenderedPageBreak/>
        <w:t>в ходе совместного решения задачи с использованием облачных сервисов;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в ходе общения с представителями других культур, в частности в социальных сетях.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понимать и использовать преимущества командной работы при реализации учебного проекта;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уметь адекватно интерпретировать высказывания собеседника – участника совместной деятельности;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владеть навыками отстаивания своей точки зрения, используя при этом законы логики;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уметь распознавать некорректную аргументацию.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bookmarkStart w:id="26" w:name="_Toc141791751"/>
      <w:bookmarkEnd w:id="26"/>
      <w:r w:rsidRPr="00CB306D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Для всех модулей обязательные предметные результаты:</w:t>
      </w:r>
    </w:p>
    <w:p w:rsidR="006D5D52" w:rsidRPr="00CB306D" w:rsidRDefault="006D5D52" w:rsidP="006D5D52">
      <w:pPr>
        <w:spacing w:after="0" w:line="264" w:lineRule="auto"/>
        <w:ind w:left="120"/>
        <w:jc w:val="both"/>
      </w:pPr>
      <w:r>
        <w:rPr>
          <w:rFonts w:ascii="Symbol" w:hAnsi="Symbol"/>
          <w:color w:val="000000"/>
          <w:sz w:val="28"/>
        </w:rPr>
        <w:t></w:t>
      </w:r>
      <w:r w:rsidRPr="00CB306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CB306D">
        <w:rPr>
          <w:rFonts w:ascii="Times New Roman" w:hAnsi="Times New Roman"/>
          <w:color w:val="000000"/>
          <w:sz w:val="28"/>
        </w:rPr>
        <w:t>организовывать</w:t>
      </w:r>
      <w:proofErr w:type="gramEnd"/>
      <w:r w:rsidRPr="00CB306D">
        <w:rPr>
          <w:rFonts w:ascii="Times New Roman" w:hAnsi="Times New Roman"/>
          <w:color w:val="000000"/>
          <w:sz w:val="28"/>
        </w:rPr>
        <w:t xml:space="preserve"> рабочее место в соответствии с изучаемой технологией;</w:t>
      </w:r>
    </w:p>
    <w:p w:rsidR="006D5D52" w:rsidRPr="00CB306D" w:rsidRDefault="006D5D52" w:rsidP="006D5D52">
      <w:pPr>
        <w:spacing w:after="0" w:line="264" w:lineRule="auto"/>
        <w:ind w:left="120"/>
        <w:jc w:val="both"/>
      </w:pPr>
      <w:r>
        <w:rPr>
          <w:rFonts w:ascii="Symbol" w:hAnsi="Symbol"/>
          <w:color w:val="000000"/>
          <w:sz w:val="28"/>
        </w:rPr>
        <w:t></w:t>
      </w:r>
      <w:r w:rsidRPr="00CB306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CB306D">
        <w:rPr>
          <w:rFonts w:ascii="Times New Roman" w:hAnsi="Times New Roman"/>
          <w:color w:val="000000"/>
          <w:sz w:val="28"/>
        </w:rPr>
        <w:t>соблюдать</w:t>
      </w:r>
      <w:proofErr w:type="gramEnd"/>
      <w:r w:rsidRPr="00CB306D">
        <w:rPr>
          <w:rFonts w:ascii="Times New Roman" w:hAnsi="Times New Roman"/>
          <w:color w:val="000000"/>
          <w:sz w:val="28"/>
        </w:rPr>
        <w:t xml:space="preserve"> правила безопасного использования ручных и электрифицированных инструментов и оборудования;</w:t>
      </w:r>
    </w:p>
    <w:p w:rsidR="006D5D52" w:rsidRPr="00CB306D" w:rsidRDefault="006D5D52" w:rsidP="006D5D52">
      <w:pPr>
        <w:spacing w:after="0" w:line="264" w:lineRule="auto"/>
        <w:ind w:left="120"/>
        <w:jc w:val="both"/>
      </w:pPr>
      <w:r>
        <w:rPr>
          <w:rFonts w:ascii="Symbol" w:hAnsi="Symbol"/>
          <w:color w:val="000000"/>
          <w:sz w:val="28"/>
        </w:rPr>
        <w:t></w:t>
      </w:r>
      <w:r w:rsidRPr="00CB306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CB306D">
        <w:rPr>
          <w:rFonts w:ascii="Times New Roman" w:hAnsi="Times New Roman"/>
          <w:color w:val="000000"/>
          <w:sz w:val="28"/>
        </w:rPr>
        <w:t>грамотно</w:t>
      </w:r>
      <w:proofErr w:type="gramEnd"/>
      <w:r w:rsidRPr="00CB306D">
        <w:rPr>
          <w:rFonts w:ascii="Times New Roman" w:hAnsi="Times New Roman"/>
          <w:color w:val="000000"/>
          <w:sz w:val="28"/>
        </w:rPr>
        <w:t xml:space="preserve"> и осознанно выполнять технологические операции в соответствии с изучаемой технологией.</w:t>
      </w:r>
    </w:p>
    <w:p w:rsidR="006D5D52" w:rsidRPr="00CB306D" w:rsidRDefault="006D5D52" w:rsidP="006D5D52">
      <w:pPr>
        <w:spacing w:after="0" w:line="264" w:lineRule="auto"/>
        <w:ind w:left="120"/>
        <w:jc w:val="both"/>
      </w:pPr>
    </w:p>
    <w:p w:rsidR="006D5D52" w:rsidRPr="00CB306D" w:rsidRDefault="006D5D52" w:rsidP="006D5D52">
      <w:pPr>
        <w:spacing w:after="0" w:line="264" w:lineRule="auto"/>
        <w:ind w:left="120"/>
        <w:jc w:val="both"/>
      </w:pPr>
      <w:r w:rsidRPr="00CB306D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CB306D">
        <w:rPr>
          <w:rFonts w:ascii="Times New Roman" w:hAnsi="Times New Roman"/>
          <w:b/>
          <w:i/>
          <w:color w:val="000000"/>
          <w:sz w:val="28"/>
        </w:rPr>
        <w:t>модуля «Производство и технологии»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B306D">
        <w:rPr>
          <w:rFonts w:ascii="Times New Roman" w:hAnsi="Times New Roman"/>
          <w:b/>
          <w:i/>
          <w:color w:val="000000"/>
          <w:sz w:val="28"/>
        </w:rPr>
        <w:t>в 5 классе: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и характеризовать технологии;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и характеризовать потребности человека;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и характеризовать естественные (природные) и искусственные материалы;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сравнивать и анализировать свойства материалов;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классифицировать технику, описывать назначение техники;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pacing w:val="-5"/>
          <w:sz w:val="28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характеризовать предметы труда в различных видах материального производства;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использовать метод мозгового штурма, метод </w:t>
      </w:r>
      <w:proofErr w:type="gramStart"/>
      <w:r w:rsidRPr="00CB306D">
        <w:rPr>
          <w:rFonts w:ascii="Times New Roman" w:hAnsi="Times New Roman"/>
          <w:color w:val="000000"/>
          <w:sz w:val="28"/>
        </w:rPr>
        <w:t>интеллект-карт</w:t>
      </w:r>
      <w:proofErr w:type="gramEnd"/>
      <w:r w:rsidRPr="00CB306D">
        <w:rPr>
          <w:rFonts w:ascii="Times New Roman" w:hAnsi="Times New Roman"/>
          <w:color w:val="000000"/>
          <w:sz w:val="28"/>
        </w:rPr>
        <w:t>, метод фокальных объектов и другие методы;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lastRenderedPageBreak/>
        <w:t>использовать метод учебного проектирования, выполнять учебные проекты;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назвать и характеризовать профессии.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B306D">
        <w:rPr>
          <w:rFonts w:ascii="Times New Roman" w:hAnsi="Times New Roman"/>
          <w:b/>
          <w:i/>
          <w:color w:val="000000"/>
          <w:sz w:val="28"/>
        </w:rPr>
        <w:t>в</w:t>
      </w:r>
      <w:r w:rsidRPr="00CB306D">
        <w:rPr>
          <w:rFonts w:ascii="Times New Roman" w:hAnsi="Times New Roman"/>
          <w:b/>
          <w:color w:val="000000"/>
          <w:sz w:val="28"/>
        </w:rPr>
        <w:t xml:space="preserve"> </w:t>
      </w:r>
      <w:r w:rsidRPr="00CB306D">
        <w:rPr>
          <w:rFonts w:ascii="Times New Roman" w:hAnsi="Times New Roman"/>
          <w:b/>
          <w:i/>
          <w:color w:val="000000"/>
          <w:sz w:val="28"/>
        </w:rPr>
        <w:t>6 классе: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и характеризовать машины и механизмы;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конструировать, оценивать и использовать модели в познавательной и практической деятельности;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pacing w:val="-4"/>
          <w:sz w:val="28"/>
        </w:rPr>
        <w:t xml:space="preserve">разрабатывать несложную технологическую, конструкторскую </w:t>
      </w:r>
      <w:r w:rsidRPr="00CB306D">
        <w:rPr>
          <w:rFonts w:ascii="Times New Roman" w:hAnsi="Times New Roman"/>
          <w:color w:val="000000"/>
          <w:spacing w:val="-2"/>
          <w:sz w:val="28"/>
        </w:rPr>
        <w:t>документацию для выполнения творческих проектных задач;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предлагать варианты усовершенствования конструкций;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характеризовать предметы труда в различных видах материального производства;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характеризовать виды современных технологий и определять перспективы их развития.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B306D">
        <w:rPr>
          <w:rFonts w:ascii="Times New Roman" w:hAnsi="Times New Roman"/>
          <w:b/>
          <w:i/>
          <w:color w:val="000000"/>
          <w:sz w:val="28"/>
        </w:rPr>
        <w:t>в 7 классе: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приводить примеры развития технологий;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приводить примеры эстетичных промышленных изделий;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и характеризовать народные промыслы и ремёсла России;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производства и производственные процессы;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современные и перспективные технологии;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оценивать области применения технологий, понимать их возможности и ограничения;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оценивать условия и риски применимости технологий с позиций экологических последствий;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выявлять экологические проблемы;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и характеризовать виды транспорта, оценивать перспективы развития;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характеризовать технологии на транспорте, транспортную логистику.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B306D">
        <w:rPr>
          <w:rFonts w:ascii="Times New Roman" w:hAnsi="Times New Roman"/>
          <w:b/>
          <w:i/>
          <w:color w:val="000000"/>
          <w:sz w:val="28"/>
        </w:rPr>
        <w:t>в 8 классе</w:t>
      </w:r>
      <w:r w:rsidRPr="00CB306D">
        <w:rPr>
          <w:rFonts w:ascii="Times New Roman" w:hAnsi="Times New Roman"/>
          <w:b/>
          <w:color w:val="000000"/>
          <w:sz w:val="28"/>
        </w:rPr>
        <w:t>: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характеризовать общие принципы управления;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анализировать возможности и сферу применения современных технологий;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характеризовать технологии получения, преобразования и использования энергии;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и характеризовать биотехнологии, их применение;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характеризовать направления развития и особенности перспективных технологий;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lastRenderedPageBreak/>
        <w:t>предлагать предпринимательские идеи, обосновывать их решение;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pacing w:val="-2"/>
          <w:sz w:val="28"/>
        </w:rPr>
        <w:t>определять проблему, анализировать потребности в продукте;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B306D">
        <w:rPr>
          <w:rFonts w:ascii="Times New Roman" w:hAnsi="Times New Roman"/>
          <w:b/>
          <w:i/>
          <w:color w:val="000000"/>
          <w:sz w:val="28"/>
        </w:rPr>
        <w:t>в 9 классе: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перечислять и характеризовать виды современных информационно-когнитивных технологий;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овладеть информационно-когнитивными технологиями преобразования данных в информацию и информации в знание;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характеризовать культуру предпринимательства, виды предпринимательской деятельности;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создавать модели экономической деятельности;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разрабатывать бизнес-проект;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pacing w:val="-4"/>
          <w:sz w:val="28"/>
        </w:rPr>
        <w:t>оценивать эффективность предпринимательской деятельности;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характеризовать закономерности технологического развития цивилизации;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планировать своё профессиональное образование и профессиональную карьеру.</w:t>
      </w:r>
    </w:p>
    <w:p w:rsidR="006D5D52" w:rsidRPr="00CB306D" w:rsidRDefault="006D5D52" w:rsidP="006D5D52">
      <w:pPr>
        <w:spacing w:after="0" w:line="264" w:lineRule="auto"/>
        <w:ind w:left="120"/>
        <w:jc w:val="both"/>
      </w:pPr>
    </w:p>
    <w:p w:rsidR="006D5D52" w:rsidRPr="00CB306D" w:rsidRDefault="006D5D52" w:rsidP="006D5D52">
      <w:pPr>
        <w:spacing w:after="0" w:line="264" w:lineRule="auto"/>
        <w:ind w:left="120"/>
        <w:jc w:val="both"/>
      </w:pPr>
      <w:r w:rsidRPr="00CB306D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CB306D">
        <w:rPr>
          <w:rFonts w:ascii="Times New Roman" w:hAnsi="Times New Roman"/>
          <w:b/>
          <w:i/>
          <w:color w:val="000000"/>
          <w:sz w:val="28"/>
        </w:rPr>
        <w:t>модуля «Технологии обработки материалов и пищевых продуктов»</w:t>
      </w:r>
    </w:p>
    <w:p w:rsidR="006D5D52" w:rsidRPr="00CB306D" w:rsidRDefault="006D5D52" w:rsidP="006D5D52">
      <w:pPr>
        <w:spacing w:after="0" w:line="264" w:lineRule="auto"/>
        <w:ind w:left="120"/>
        <w:jc w:val="both"/>
      </w:pP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B306D">
        <w:rPr>
          <w:rFonts w:ascii="Times New Roman" w:hAnsi="Times New Roman"/>
          <w:b/>
          <w:i/>
          <w:color w:val="000000"/>
          <w:sz w:val="28"/>
        </w:rPr>
        <w:t>в 5 классе</w:t>
      </w:r>
      <w:r w:rsidRPr="00CB306D">
        <w:rPr>
          <w:rFonts w:ascii="Times New Roman" w:hAnsi="Times New Roman"/>
          <w:i/>
          <w:color w:val="000000"/>
          <w:sz w:val="28"/>
        </w:rPr>
        <w:t>: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и характеризовать виды бумаги, её свойства, получение и применение;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народные промыслы по обработке древесины;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характеризовать свойства конструкционных материалов;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lastRenderedPageBreak/>
        <w:t>называть и характеризовать виды древесины, пиломатериалов;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исследовать, анализировать и сравнивать свойства древесины разных пород деревьев;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знать и называть пищевую ценность яиц, круп, овощей;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приводить примеры обработки пищевых продуктов, позволяющие максимально сохранять их пищевую ценность;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и выполнять технологии первичной обработки овощей, круп;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яиц, овощей, круп;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виды планировки кухни; способы рационального размещения мебели;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анализировать и сравнивать свойства текстильных материалов;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выбирать материалы, инструменты и оборудование для выполнения швейных работ;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использовать ручные инструменты для выполнения швейных работ;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выполнять последовательность изготовления швейных изделий, осуществлять контроль качества;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К концу обучения</w:t>
      </w:r>
      <w:r w:rsidRPr="00CB306D">
        <w:rPr>
          <w:rFonts w:ascii="Times New Roman" w:hAnsi="Times New Roman"/>
          <w:b/>
          <w:color w:val="000000"/>
          <w:sz w:val="28"/>
        </w:rPr>
        <w:t xml:space="preserve"> </w:t>
      </w:r>
      <w:r w:rsidRPr="00CB306D">
        <w:rPr>
          <w:rFonts w:ascii="Times New Roman" w:hAnsi="Times New Roman"/>
          <w:b/>
          <w:i/>
          <w:color w:val="000000"/>
          <w:sz w:val="28"/>
        </w:rPr>
        <w:t>в 6 классе</w:t>
      </w:r>
      <w:r w:rsidRPr="00CB306D">
        <w:rPr>
          <w:rFonts w:ascii="Times New Roman" w:hAnsi="Times New Roman"/>
          <w:i/>
          <w:color w:val="000000"/>
          <w:sz w:val="28"/>
        </w:rPr>
        <w:t>: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характеризовать свойства конструкционных материалов;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народные промыслы по обработке металла;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и характеризовать виды металлов и их сплавов;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исследовать, анализировать и сравнивать свойства металлов и их сплавов;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классифицировать и характеризовать инструменты, приспособления и технологическое оборудование;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lastRenderedPageBreak/>
        <w:t>обрабатывать металлы и их сплавы слесарным инструментом;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знать и называть пищевую ценность молока и молочных продуктов;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определять качество молочных продуктов, называть правила хранения продуктов;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молока и молочных продуктов;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виды теста, технологии приготовления разных видов теста;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национальные блюда из разных видов теста;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виды одежды, характеризовать стили одежды;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характеризовать современные текстильные материалы, их получение и свойства;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выбирать текстильные материалы для изделий с учётом их свойств;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самостоятельно выполнять чертёж выкроек швейного изделия;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соблюдать последовательность технологических операций по раскрою, пошиву и отделке изделия;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выполнять учебные проекты, соблюдая этапы и технологии изготовления проектных изделий.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B306D">
        <w:rPr>
          <w:rFonts w:ascii="Times New Roman" w:hAnsi="Times New Roman"/>
          <w:b/>
          <w:i/>
          <w:color w:val="000000"/>
          <w:sz w:val="28"/>
        </w:rPr>
        <w:t>в 7 классе</w:t>
      </w:r>
      <w:r w:rsidRPr="00CB306D">
        <w:rPr>
          <w:rFonts w:ascii="Times New Roman" w:hAnsi="Times New Roman"/>
          <w:color w:val="000000"/>
          <w:sz w:val="28"/>
        </w:rPr>
        <w:t>: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исследовать и анализировать свойства конструкционных материалов;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применять технологии механической обработки конструкционных материалов;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выполнять художественное оформление изделий;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осуществлять изготовление субъективно нового продукта, опираясь на общую технологическую схему;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оценивать пределы применимости данной технологии, в том числе с экономических и экологических позиций;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знать и называть пищевую ценность рыбы, морепродуктов продуктов; определять качество рыбы;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знать и называть пищевую ценность мяса животных, мяса птицы, определять качество;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рыбы,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характеризовать технологии приготовления из мяса животных, мяса птицы;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lastRenderedPageBreak/>
        <w:t>называть блюда национальной кухни из рыбы, мяса;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:rsidR="006D5D52" w:rsidRPr="00CB306D" w:rsidRDefault="006D5D52" w:rsidP="006D5D52">
      <w:pPr>
        <w:spacing w:after="0" w:line="264" w:lineRule="auto"/>
        <w:ind w:left="120"/>
        <w:jc w:val="both"/>
      </w:pPr>
    </w:p>
    <w:p w:rsidR="006D5D52" w:rsidRPr="00CB306D" w:rsidRDefault="006D5D52" w:rsidP="006D5D52">
      <w:pPr>
        <w:spacing w:after="0" w:line="264" w:lineRule="auto"/>
        <w:ind w:left="120"/>
        <w:jc w:val="both"/>
      </w:pPr>
      <w:r w:rsidRPr="00CB306D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CB306D">
        <w:rPr>
          <w:rFonts w:ascii="Times New Roman" w:hAnsi="Times New Roman"/>
          <w:b/>
          <w:i/>
          <w:color w:val="000000"/>
          <w:sz w:val="28"/>
        </w:rPr>
        <w:t>модуля «Робототехника»</w:t>
      </w:r>
    </w:p>
    <w:p w:rsidR="006D5D52" w:rsidRPr="00CB306D" w:rsidRDefault="006D5D52" w:rsidP="006D5D52">
      <w:pPr>
        <w:spacing w:after="0" w:line="264" w:lineRule="auto"/>
        <w:ind w:left="120"/>
        <w:jc w:val="both"/>
      </w:pP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B306D">
        <w:rPr>
          <w:rFonts w:ascii="Times New Roman" w:hAnsi="Times New Roman"/>
          <w:b/>
          <w:i/>
          <w:color w:val="000000"/>
          <w:sz w:val="28"/>
        </w:rPr>
        <w:t>в 5 классе</w:t>
      </w:r>
      <w:r w:rsidRPr="00CB306D">
        <w:rPr>
          <w:rFonts w:ascii="Times New Roman" w:hAnsi="Times New Roman"/>
          <w:i/>
          <w:color w:val="000000"/>
          <w:sz w:val="28"/>
        </w:rPr>
        <w:t>: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классифицировать и характеризовать роботов по видам и назначению;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знать основные законы робототехники;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и характеризовать назначение деталей робототехнического конструктора;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характеризовать составные части роботов, датчики в современных робототехнических системах;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получить опыт моделирования машин и механизмов с помощью робототехнического конструктора;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применять навыки моделирования машин и механизмов с помощью робототехнического конструктора;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B306D">
        <w:rPr>
          <w:rFonts w:ascii="Times New Roman" w:hAnsi="Times New Roman"/>
          <w:b/>
          <w:i/>
          <w:color w:val="000000"/>
          <w:sz w:val="28"/>
        </w:rPr>
        <w:t>в 6 классе</w:t>
      </w:r>
      <w:r w:rsidRPr="00CB306D">
        <w:rPr>
          <w:rFonts w:ascii="Times New Roman" w:hAnsi="Times New Roman"/>
          <w:color w:val="000000"/>
          <w:sz w:val="28"/>
        </w:rPr>
        <w:t>: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виды транспортных роботов, описывать их назначение;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конструировать мобильного робота по схеме; усовершенствовать конструкцию;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программировать мобильного робота;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управлять мобильными роботами в компьютерно-управляемых средах;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и характеризовать датчики, использованные при проектировании мобильного робота;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уметь осуществлять робототехнические проекты;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презентовать изделие.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B306D">
        <w:rPr>
          <w:rFonts w:ascii="Times New Roman" w:hAnsi="Times New Roman"/>
          <w:b/>
          <w:i/>
          <w:color w:val="000000"/>
          <w:sz w:val="28"/>
        </w:rPr>
        <w:t>в 7 классе</w:t>
      </w:r>
      <w:r w:rsidRPr="00CB306D">
        <w:rPr>
          <w:rFonts w:ascii="Times New Roman" w:hAnsi="Times New Roman"/>
          <w:color w:val="000000"/>
          <w:sz w:val="28"/>
        </w:rPr>
        <w:t>: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виды промышленных роботов, описывать их назначение и функции;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назвать виды бытовых роботов, описывать их назначение и функции;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использовать датчики и программировать действие учебного робота в зависимости от задач проекта;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осуществлять робототехнические проекты, совершенствовать </w:t>
      </w:r>
      <w:r w:rsidRPr="00CB306D">
        <w:rPr>
          <w:rFonts w:ascii="Times New Roman" w:hAnsi="Times New Roman"/>
          <w:color w:val="000000"/>
          <w:spacing w:val="-2"/>
          <w:sz w:val="28"/>
        </w:rPr>
        <w:t>конструкцию, испытывать и презентовать результат проекта.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B306D">
        <w:rPr>
          <w:rFonts w:ascii="Times New Roman" w:hAnsi="Times New Roman"/>
          <w:b/>
          <w:i/>
          <w:color w:val="000000"/>
          <w:sz w:val="28"/>
        </w:rPr>
        <w:t>в 8 классе</w:t>
      </w:r>
      <w:r w:rsidRPr="00CB306D">
        <w:rPr>
          <w:rFonts w:ascii="Times New Roman" w:hAnsi="Times New Roman"/>
          <w:color w:val="000000"/>
          <w:sz w:val="28"/>
        </w:rPr>
        <w:t>: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lastRenderedPageBreak/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реализовывать полный цикл создания робота;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конструировать и моделировать робототехнические системы;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приводить примеры применения роботов из различных областей материального мира;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характеризовать конструкцию беспилотных воздушных судов; описывать сферы их применения;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характеризовать возможности роботов, </w:t>
      </w:r>
      <w:proofErr w:type="spellStart"/>
      <w:r w:rsidRPr="00CB306D">
        <w:rPr>
          <w:rFonts w:ascii="Times New Roman" w:hAnsi="Times New Roman"/>
          <w:color w:val="000000"/>
          <w:sz w:val="28"/>
        </w:rPr>
        <w:t>роботехнических</w:t>
      </w:r>
      <w:proofErr w:type="spellEnd"/>
      <w:r w:rsidRPr="00CB306D">
        <w:rPr>
          <w:rFonts w:ascii="Times New Roman" w:hAnsi="Times New Roman"/>
          <w:color w:val="000000"/>
          <w:sz w:val="28"/>
        </w:rPr>
        <w:t xml:space="preserve"> систем и направления их применения.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B306D">
        <w:rPr>
          <w:rFonts w:ascii="Times New Roman" w:hAnsi="Times New Roman"/>
          <w:b/>
          <w:i/>
          <w:color w:val="000000"/>
          <w:sz w:val="28"/>
        </w:rPr>
        <w:t>в 9 классе</w:t>
      </w:r>
      <w:r w:rsidRPr="00CB306D">
        <w:rPr>
          <w:rFonts w:ascii="Times New Roman" w:hAnsi="Times New Roman"/>
          <w:color w:val="000000"/>
          <w:sz w:val="28"/>
        </w:rPr>
        <w:t>: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характеризовать автоматизированные и роботизированные производственные линии;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анализировать перспективы развития робототехники;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характеризовать мир профессий, связанных с робототехникой, их востребованность на рынке труда;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реализовывать полный цикл создания робота;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использовать визуальный язык для программирования простых робототехнических систем;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составлять алгоритмы и программы по управлению робототехническими системами;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самостоятельно осуществлять робототехнические проекты.</w:t>
      </w:r>
    </w:p>
    <w:p w:rsidR="006D5D52" w:rsidRPr="00CB306D" w:rsidRDefault="006D5D52" w:rsidP="006D5D52">
      <w:pPr>
        <w:spacing w:after="0" w:line="264" w:lineRule="auto"/>
        <w:ind w:left="120"/>
        <w:jc w:val="both"/>
      </w:pPr>
    </w:p>
    <w:p w:rsidR="006D5D52" w:rsidRPr="00CB306D" w:rsidRDefault="006D5D52" w:rsidP="006D5D52">
      <w:pPr>
        <w:spacing w:after="0" w:line="264" w:lineRule="auto"/>
        <w:ind w:left="120"/>
        <w:jc w:val="both"/>
      </w:pPr>
      <w:r w:rsidRPr="00CB306D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CB306D">
        <w:rPr>
          <w:rFonts w:ascii="Times New Roman" w:hAnsi="Times New Roman"/>
          <w:b/>
          <w:i/>
          <w:color w:val="000000"/>
          <w:sz w:val="28"/>
        </w:rPr>
        <w:t>модуля «Компьютерная графика. Черчение»</w:t>
      </w:r>
    </w:p>
    <w:p w:rsidR="006D5D52" w:rsidRPr="00CB306D" w:rsidRDefault="006D5D52" w:rsidP="006D5D52">
      <w:pPr>
        <w:spacing w:after="0" w:line="264" w:lineRule="auto"/>
        <w:ind w:left="120"/>
        <w:jc w:val="both"/>
      </w:pP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B306D">
        <w:rPr>
          <w:rFonts w:ascii="Times New Roman" w:hAnsi="Times New Roman"/>
          <w:b/>
          <w:i/>
          <w:color w:val="000000"/>
          <w:sz w:val="28"/>
        </w:rPr>
        <w:t>в 5 классе</w:t>
      </w:r>
      <w:r w:rsidRPr="00CB306D">
        <w:rPr>
          <w:rFonts w:ascii="Times New Roman" w:hAnsi="Times New Roman"/>
          <w:i/>
          <w:color w:val="000000"/>
          <w:sz w:val="28"/>
        </w:rPr>
        <w:t>: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виды и области применения графической информации;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proofErr w:type="gramStart"/>
      <w:r w:rsidRPr="00CB306D">
        <w:rPr>
          <w:rFonts w:ascii="Times New Roman" w:hAnsi="Times New Roman"/>
          <w:color w:val="000000"/>
          <w:sz w:val="28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  <w:proofErr w:type="gramEnd"/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основные элементы графических изображений (точка, линия, контур, буквы и цифры, условные знаки);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и применять чертёжные инструменты;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lastRenderedPageBreak/>
        <w:t>читать и выполнять чертежи на листе А</w:t>
      </w:r>
      <w:proofErr w:type="gramStart"/>
      <w:r w:rsidRPr="00CB306D">
        <w:rPr>
          <w:rFonts w:ascii="Times New Roman" w:hAnsi="Times New Roman"/>
          <w:color w:val="000000"/>
          <w:sz w:val="28"/>
        </w:rPr>
        <w:t>4</w:t>
      </w:r>
      <w:proofErr w:type="gramEnd"/>
      <w:r w:rsidRPr="00CB306D">
        <w:rPr>
          <w:rFonts w:ascii="Times New Roman" w:hAnsi="Times New Roman"/>
          <w:color w:val="000000"/>
          <w:sz w:val="28"/>
        </w:rPr>
        <w:t xml:space="preserve"> (рамка, основная надпись, масштаб, виды, нанесение размеров).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B306D">
        <w:rPr>
          <w:rFonts w:ascii="Times New Roman" w:hAnsi="Times New Roman"/>
          <w:b/>
          <w:i/>
          <w:color w:val="000000"/>
          <w:sz w:val="28"/>
        </w:rPr>
        <w:t>в 6 классе</w:t>
      </w:r>
      <w:r w:rsidRPr="00CB306D">
        <w:rPr>
          <w:rFonts w:ascii="Times New Roman" w:hAnsi="Times New Roman"/>
          <w:i/>
          <w:color w:val="000000"/>
          <w:sz w:val="28"/>
        </w:rPr>
        <w:t>: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знать и выполнять основные правила выполнения чертежей с использованием чертёжных инструментов;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знать и использовать для выполнения чертежей инструменты графического редактора;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понимать смысл условных графических обозначений, создавать с их помощью графические тексты;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создавать тексты, рисунки в графическом редакторе.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B306D">
        <w:rPr>
          <w:rFonts w:ascii="Times New Roman" w:hAnsi="Times New Roman"/>
          <w:b/>
          <w:i/>
          <w:color w:val="000000"/>
          <w:sz w:val="28"/>
        </w:rPr>
        <w:t>в 7 классе</w:t>
      </w:r>
      <w:r w:rsidRPr="00CB306D">
        <w:rPr>
          <w:rFonts w:ascii="Times New Roman" w:hAnsi="Times New Roman"/>
          <w:color w:val="000000"/>
          <w:sz w:val="28"/>
        </w:rPr>
        <w:t>: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виды конструкторской документации;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и характеризовать виды графических моделей;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выполнять и оформлять сборочный чертёж;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владеть ручными способами вычерчивания чертежей, эскизов и технических рисунков деталей;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владеть автоматизированными способами вычерчивания чертежей, эскизов и технических рисунков;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уметь читать чертежи деталей и осуществлять расчёты по чертежам.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B306D">
        <w:rPr>
          <w:rFonts w:ascii="Times New Roman" w:hAnsi="Times New Roman"/>
          <w:b/>
          <w:i/>
          <w:color w:val="000000"/>
          <w:sz w:val="28"/>
        </w:rPr>
        <w:t>в 8 классе</w:t>
      </w:r>
      <w:r w:rsidRPr="00CB306D">
        <w:rPr>
          <w:rFonts w:ascii="Times New Roman" w:hAnsi="Times New Roman"/>
          <w:i/>
          <w:color w:val="000000"/>
          <w:sz w:val="28"/>
        </w:rPr>
        <w:t>: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использовать программное обеспечение для создания проектной документации;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создавать различные виды документов;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владеть способами создания, редактирования и трансформации графических объектов;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pacing w:val="-2"/>
          <w:sz w:val="28"/>
        </w:rPr>
        <w:t>выполнять эскизы, схемы, чертежи с использованием чертёж</w:t>
      </w:r>
      <w:r w:rsidRPr="00CB306D">
        <w:rPr>
          <w:rFonts w:ascii="Times New Roman" w:hAnsi="Times New Roman"/>
          <w:color w:val="000000"/>
          <w:sz w:val="28"/>
        </w:rPr>
        <w:t>ных инструментов и приспособлений и (или) с использованием программного обеспечения;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CB306D">
        <w:rPr>
          <w:rFonts w:ascii="Times New Roman" w:hAnsi="Times New Roman"/>
          <w:color w:val="000000"/>
          <w:sz w:val="28"/>
        </w:rPr>
        <w:t>-модели и сборочные чертежи.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B306D">
        <w:rPr>
          <w:rFonts w:ascii="Times New Roman" w:hAnsi="Times New Roman"/>
          <w:b/>
          <w:i/>
          <w:color w:val="000000"/>
          <w:sz w:val="28"/>
        </w:rPr>
        <w:t>в 9 классе</w:t>
      </w:r>
      <w:r w:rsidRPr="00CB306D">
        <w:rPr>
          <w:rFonts w:ascii="Times New Roman" w:hAnsi="Times New Roman"/>
          <w:i/>
          <w:color w:val="000000"/>
          <w:sz w:val="28"/>
        </w:rPr>
        <w:t>: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pacing w:val="-2"/>
          <w:sz w:val="28"/>
        </w:rPr>
        <w:t>выполнять эскизы, схемы, чертежи с использованием чертёж</w:t>
      </w:r>
      <w:r w:rsidRPr="00CB306D">
        <w:rPr>
          <w:rFonts w:ascii="Times New Roman" w:hAnsi="Times New Roman"/>
          <w:color w:val="000000"/>
          <w:sz w:val="28"/>
        </w:rPr>
        <w:t>ных инструментов и приспособлений и (или) в системе автоматизированного проектирования (САПР);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CB306D">
        <w:rPr>
          <w:rFonts w:ascii="Times New Roman" w:hAnsi="Times New Roman"/>
          <w:color w:val="000000"/>
          <w:sz w:val="28"/>
        </w:rPr>
        <w:t>-модели в системе автоматизированного проектирования (САПР);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:rsidR="006D5D52" w:rsidRPr="00CB306D" w:rsidRDefault="006D5D52" w:rsidP="006D5D52">
      <w:pPr>
        <w:spacing w:after="0" w:line="264" w:lineRule="auto"/>
        <w:ind w:left="120"/>
        <w:jc w:val="both"/>
      </w:pPr>
    </w:p>
    <w:p w:rsidR="006D5D52" w:rsidRPr="00CB306D" w:rsidRDefault="006D5D52" w:rsidP="006D5D52">
      <w:pPr>
        <w:spacing w:after="0" w:line="264" w:lineRule="auto"/>
        <w:ind w:left="120"/>
        <w:jc w:val="both"/>
      </w:pPr>
      <w:r w:rsidRPr="00CB306D">
        <w:rPr>
          <w:rFonts w:ascii="Times New Roman" w:hAnsi="Times New Roman"/>
          <w:i/>
          <w:color w:val="000000"/>
          <w:sz w:val="28"/>
        </w:rPr>
        <w:lastRenderedPageBreak/>
        <w:t xml:space="preserve">Предметные результаты освоения содержания </w:t>
      </w:r>
      <w:r w:rsidRPr="00CB306D">
        <w:rPr>
          <w:rFonts w:ascii="Times New Roman" w:hAnsi="Times New Roman"/>
          <w:b/>
          <w:i/>
          <w:color w:val="000000"/>
          <w:sz w:val="28"/>
        </w:rPr>
        <w:t>модуля «3</w:t>
      </w:r>
      <w:r>
        <w:rPr>
          <w:rFonts w:ascii="Times New Roman" w:hAnsi="Times New Roman"/>
          <w:b/>
          <w:i/>
          <w:color w:val="000000"/>
          <w:sz w:val="28"/>
        </w:rPr>
        <w:t>D</w:t>
      </w:r>
      <w:r w:rsidRPr="00CB306D">
        <w:rPr>
          <w:rFonts w:ascii="Times New Roman" w:hAnsi="Times New Roman"/>
          <w:b/>
          <w:i/>
          <w:color w:val="000000"/>
          <w:sz w:val="28"/>
        </w:rPr>
        <w:t xml:space="preserve">-моделирование, </w:t>
      </w:r>
      <w:proofErr w:type="spellStart"/>
      <w:r w:rsidRPr="00CB306D">
        <w:rPr>
          <w:rFonts w:ascii="Times New Roman" w:hAnsi="Times New Roman"/>
          <w:b/>
          <w:i/>
          <w:color w:val="000000"/>
          <w:sz w:val="28"/>
        </w:rPr>
        <w:t>прототипирование</w:t>
      </w:r>
      <w:proofErr w:type="spellEnd"/>
      <w:r w:rsidRPr="00CB306D">
        <w:rPr>
          <w:rFonts w:ascii="Times New Roman" w:hAnsi="Times New Roman"/>
          <w:b/>
          <w:i/>
          <w:color w:val="000000"/>
          <w:sz w:val="28"/>
        </w:rPr>
        <w:t>, макетирование»</w:t>
      </w:r>
    </w:p>
    <w:p w:rsidR="006D5D52" w:rsidRPr="00CB306D" w:rsidRDefault="006D5D52" w:rsidP="006D5D52">
      <w:pPr>
        <w:spacing w:after="0" w:line="264" w:lineRule="auto"/>
        <w:ind w:left="120"/>
        <w:jc w:val="both"/>
      </w:pP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B306D">
        <w:rPr>
          <w:rFonts w:ascii="Times New Roman" w:hAnsi="Times New Roman"/>
          <w:b/>
          <w:i/>
          <w:color w:val="000000"/>
          <w:sz w:val="28"/>
        </w:rPr>
        <w:t>в 7 классе</w:t>
      </w:r>
      <w:r w:rsidRPr="00CB306D">
        <w:rPr>
          <w:rFonts w:ascii="Times New Roman" w:hAnsi="Times New Roman"/>
          <w:i/>
          <w:color w:val="000000"/>
          <w:sz w:val="28"/>
        </w:rPr>
        <w:t>: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виды, свойства и назначение моделей;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виды макетов и их назначение;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создавать макеты различных видов, в том числе с использованием программного обеспечения;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выполнять развёртку и соединять фрагменты макета;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выполнять сборку деталей макета;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разрабатывать графическую документацию;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B306D">
        <w:rPr>
          <w:rFonts w:ascii="Times New Roman" w:hAnsi="Times New Roman"/>
          <w:b/>
          <w:i/>
          <w:color w:val="000000"/>
          <w:sz w:val="28"/>
        </w:rPr>
        <w:t>в 8 классе</w:t>
      </w:r>
      <w:r w:rsidRPr="00CB306D">
        <w:rPr>
          <w:rFonts w:ascii="Times New Roman" w:hAnsi="Times New Roman"/>
          <w:i/>
          <w:color w:val="000000"/>
          <w:sz w:val="28"/>
        </w:rPr>
        <w:t>: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CB306D">
        <w:rPr>
          <w:rFonts w:ascii="Times New Roman" w:hAnsi="Times New Roman"/>
          <w:color w:val="000000"/>
          <w:sz w:val="28"/>
        </w:rPr>
        <w:t>-моделей, проводить их испытание, анализ, способы модернизации в зависимости от результатов испытания;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CB306D">
        <w:rPr>
          <w:rFonts w:ascii="Times New Roman" w:hAnsi="Times New Roman"/>
          <w:color w:val="000000"/>
          <w:sz w:val="28"/>
        </w:rPr>
        <w:t>-модели, используя программное обеспечение;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устанавливать адекватность модели объекту и целям моделирования;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проводить анализ и модернизацию компьютерной модели;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CB306D">
        <w:rPr>
          <w:rFonts w:ascii="Times New Roman" w:hAnsi="Times New Roman"/>
          <w:color w:val="000000"/>
          <w:sz w:val="28"/>
        </w:rPr>
        <w:t>-принтер, лазерный гравёр и другие);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модернизировать прототип в соответствии с поставленной задачей;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презентовать изделие.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B306D">
        <w:rPr>
          <w:rFonts w:ascii="Times New Roman" w:hAnsi="Times New Roman"/>
          <w:b/>
          <w:i/>
          <w:color w:val="000000"/>
          <w:sz w:val="28"/>
        </w:rPr>
        <w:t>в 9 классе</w:t>
      </w:r>
      <w:r w:rsidRPr="00CB306D">
        <w:rPr>
          <w:rFonts w:ascii="Times New Roman" w:hAnsi="Times New Roman"/>
          <w:color w:val="000000"/>
          <w:sz w:val="28"/>
        </w:rPr>
        <w:t>: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использовать редактор компьютерного трёхмерного проектирования для создания моделей сложных объектов;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CB306D">
        <w:rPr>
          <w:rFonts w:ascii="Times New Roman" w:hAnsi="Times New Roman"/>
          <w:color w:val="000000"/>
          <w:sz w:val="28"/>
        </w:rPr>
        <w:t>-принтер, лазерный гравёр и другие);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и выполнять этапы аддитивного производства;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модернизировать прототип в соответствии с поставленной задачей;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CB306D">
        <w:rPr>
          <w:rFonts w:ascii="Times New Roman" w:hAnsi="Times New Roman"/>
          <w:color w:val="000000"/>
          <w:sz w:val="28"/>
        </w:rPr>
        <w:t>-моделирования;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CB306D">
        <w:rPr>
          <w:rFonts w:ascii="Times New Roman" w:hAnsi="Times New Roman"/>
          <w:color w:val="000000"/>
          <w:sz w:val="28"/>
        </w:rPr>
        <w:t>-моделирования, их востребованность на рынке труда.</w:t>
      </w:r>
    </w:p>
    <w:p w:rsidR="006D5D52" w:rsidRPr="00CB306D" w:rsidRDefault="006D5D52" w:rsidP="006D5D52">
      <w:pPr>
        <w:spacing w:after="0" w:line="264" w:lineRule="auto"/>
        <w:ind w:left="120"/>
        <w:jc w:val="both"/>
      </w:pPr>
      <w:r w:rsidRPr="00CB306D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вариативного </w:t>
      </w:r>
      <w:r w:rsidRPr="00CB306D">
        <w:rPr>
          <w:rFonts w:ascii="Times New Roman" w:hAnsi="Times New Roman"/>
          <w:b/>
          <w:i/>
          <w:color w:val="000000"/>
          <w:sz w:val="28"/>
        </w:rPr>
        <w:t>модуля «Автоматизированные системы»</w:t>
      </w:r>
    </w:p>
    <w:p w:rsidR="006D5D52" w:rsidRPr="00CB306D" w:rsidRDefault="006D5D52" w:rsidP="006D5D52">
      <w:pPr>
        <w:spacing w:after="0" w:line="264" w:lineRule="auto"/>
        <w:ind w:left="120"/>
        <w:jc w:val="both"/>
      </w:pP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B306D">
        <w:rPr>
          <w:rFonts w:ascii="Times New Roman" w:hAnsi="Times New Roman"/>
          <w:b/>
          <w:i/>
          <w:color w:val="000000"/>
          <w:sz w:val="28"/>
        </w:rPr>
        <w:t>в 8–9 классах: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признаки автоматизированных систем, их виды;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принципы управления технологическими процессами;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lastRenderedPageBreak/>
        <w:t>характеризовать управляющие и управляемые системы, функции обратной связи;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pacing w:val="-4"/>
          <w:sz w:val="28"/>
        </w:rPr>
        <w:t>осуществлять управление учебными техническими системами;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конструировать автоматизированные системы;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основные электрические устройства и их функции для создания автоматизированных систем;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объяснять принцип сборки электрических схем;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выполнять сборку электрических схем с использованием электрических устройств и систем;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определять результат работы электрической схемы при использовании различных элементов;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6D5D52" w:rsidRPr="00CB306D" w:rsidRDefault="006D5D52" w:rsidP="006D5D52">
      <w:pPr>
        <w:spacing w:after="0" w:line="264" w:lineRule="auto"/>
        <w:ind w:left="120"/>
        <w:jc w:val="both"/>
      </w:pPr>
    </w:p>
    <w:p w:rsidR="006D5D52" w:rsidRPr="00CB306D" w:rsidRDefault="006D5D52" w:rsidP="006D5D52">
      <w:pPr>
        <w:spacing w:after="0" w:line="264" w:lineRule="auto"/>
        <w:ind w:left="120"/>
        <w:jc w:val="both"/>
      </w:pPr>
      <w:r w:rsidRPr="00CB306D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CB306D">
        <w:rPr>
          <w:rFonts w:ascii="Times New Roman" w:hAnsi="Times New Roman"/>
          <w:b/>
          <w:i/>
          <w:color w:val="000000"/>
          <w:sz w:val="28"/>
        </w:rPr>
        <w:t>модуля «Животноводство»</w:t>
      </w:r>
    </w:p>
    <w:p w:rsidR="006D5D52" w:rsidRPr="00CB306D" w:rsidRDefault="006D5D52" w:rsidP="006D5D52">
      <w:pPr>
        <w:spacing w:after="0" w:line="264" w:lineRule="auto"/>
        <w:ind w:left="120"/>
        <w:jc w:val="both"/>
      </w:pP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B306D">
        <w:rPr>
          <w:rFonts w:ascii="Times New Roman" w:hAnsi="Times New Roman"/>
          <w:b/>
          <w:i/>
          <w:color w:val="000000"/>
          <w:sz w:val="28"/>
        </w:rPr>
        <w:t>в 7–8 классах: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характеризовать основные направления животноводства;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характеризовать особенности основных видов сельскохозяйственных животных своего региона;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описывать полный технологический цикл получения продукции животноводства своего региона;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виды сельскохозяйственных животных, характерных для данного региона;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оценивать условия содержания животных в различных условиях;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владеть навыками оказания первой помощи заболевшим или пораненным животным;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характеризовать способы переработки и хранения продукции животноводства;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характеризовать пути </w:t>
      </w:r>
      <w:proofErr w:type="spellStart"/>
      <w:r w:rsidRPr="00CB306D">
        <w:rPr>
          <w:rFonts w:ascii="Times New Roman" w:hAnsi="Times New Roman"/>
          <w:color w:val="000000"/>
          <w:sz w:val="28"/>
        </w:rPr>
        <w:t>цифровизации</w:t>
      </w:r>
      <w:proofErr w:type="spellEnd"/>
      <w:r w:rsidRPr="00CB306D">
        <w:rPr>
          <w:rFonts w:ascii="Times New Roman" w:hAnsi="Times New Roman"/>
          <w:color w:val="000000"/>
          <w:sz w:val="28"/>
        </w:rPr>
        <w:t xml:space="preserve"> животноводческого производства;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объяснять особенности сельскохозяйственного производства своего региона;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6D5D52" w:rsidRPr="00CB306D" w:rsidRDefault="006D5D52" w:rsidP="006D5D52">
      <w:pPr>
        <w:spacing w:after="0" w:line="264" w:lineRule="auto"/>
        <w:ind w:left="120"/>
        <w:jc w:val="both"/>
      </w:pPr>
    </w:p>
    <w:p w:rsidR="006D5D52" w:rsidRPr="00CB306D" w:rsidRDefault="006D5D52" w:rsidP="006D5D52">
      <w:pPr>
        <w:spacing w:after="0" w:line="264" w:lineRule="auto"/>
        <w:ind w:left="120"/>
        <w:jc w:val="both"/>
      </w:pPr>
      <w:r w:rsidRPr="00CB306D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CB306D">
        <w:rPr>
          <w:rFonts w:ascii="Times New Roman" w:hAnsi="Times New Roman"/>
          <w:b/>
          <w:i/>
          <w:color w:val="000000"/>
          <w:sz w:val="28"/>
        </w:rPr>
        <w:t>модуля «Растениеводство»</w:t>
      </w:r>
    </w:p>
    <w:p w:rsidR="006D5D52" w:rsidRPr="00CB306D" w:rsidRDefault="006D5D52" w:rsidP="006D5D52">
      <w:pPr>
        <w:spacing w:after="0" w:line="264" w:lineRule="auto"/>
        <w:ind w:left="120"/>
        <w:jc w:val="both"/>
      </w:pP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B306D">
        <w:rPr>
          <w:rFonts w:ascii="Times New Roman" w:hAnsi="Times New Roman"/>
          <w:b/>
          <w:i/>
          <w:color w:val="000000"/>
          <w:sz w:val="28"/>
        </w:rPr>
        <w:t>в 7–8 классах</w:t>
      </w:r>
      <w:r w:rsidRPr="00CB306D">
        <w:rPr>
          <w:rFonts w:ascii="Times New Roman" w:hAnsi="Times New Roman"/>
          <w:b/>
          <w:color w:val="000000"/>
          <w:sz w:val="28"/>
        </w:rPr>
        <w:t>: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характеризовать основные направления растениеводства;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характеризовать виды и свойства почв данного региона;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ручные и механизированные инструменты обработки почвы;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классифицировать культурные растения по различным основаниям;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полезные дикорастущие растения и знать их свойства;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назвать опасные для человека дикорастущие растения;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полезные для человека грибы;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называть опасные для человека грибы;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владеть методами сбора, переработки и хранения полезных дикорастущих растений и их плодов;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владеть методами сбора, переработки и </w:t>
      </w:r>
      <w:proofErr w:type="gramStart"/>
      <w:r w:rsidRPr="00CB306D">
        <w:rPr>
          <w:rFonts w:ascii="Times New Roman" w:hAnsi="Times New Roman"/>
          <w:color w:val="000000"/>
          <w:sz w:val="28"/>
        </w:rPr>
        <w:t>хранения</w:t>
      </w:r>
      <w:proofErr w:type="gramEnd"/>
      <w:r w:rsidRPr="00CB306D">
        <w:rPr>
          <w:rFonts w:ascii="Times New Roman" w:hAnsi="Times New Roman"/>
          <w:color w:val="000000"/>
          <w:sz w:val="28"/>
        </w:rPr>
        <w:t xml:space="preserve"> полезных для человека грибов;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 xml:space="preserve">характеризовать основные направления </w:t>
      </w:r>
      <w:proofErr w:type="spellStart"/>
      <w:r w:rsidRPr="00CB306D">
        <w:rPr>
          <w:rFonts w:ascii="Times New Roman" w:hAnsi="Times New Roman"/>
          <w:color w:val="000000"/>
          <w:sz w:val="28"/>
        </w:rPr>
        <w:t>цифровизации</w:t>
      </w:r>
      <w:proofErr w:type="spellEnd"/>
      <w:r w:rsidRPr="00CB306D">
        <w:rPr>
          <w:rFonts w:ascii="Times New Roman" w:hAnsi="Times New Roman"/>
          <w:color w:val="000000"/>
          <w:sz w:val="28"/>
        </w:rPr>
        <w:t xml:space="preserve"> и роботизации в растениеводстве;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получить опыт использования цифровых устройств и программных сервисов в технологии растениеводства;</w:t>
      </w:r>
    </w:p>
    <w:p w:rsidR="006D5D52" w:rsidRPr="00CB306D" w:rsidRDefault="006D5D52" w:rsidP="006D5D52">
      <w:pPr>
        <w:spacing w:after="0" w:line="264" w:lineRule="auto"/>
        <w:ind w:firstLine="600"/>
        <w:jc w:val="both"/>
      </w:pPr>
      <w:r w:rsidRPr="00CB306D">
        <w:rPr>
          <w:rFonts w:ascii="Times New Roman" w:hAnsi="Times New Roman"/>
          <w:color w:val="000000"/>
          <w:sz w:val="28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6D5D52" w:rsidRPr="00CB306D" w:rsidRDefault="006D5D52" w:rsidP="006D5D52">
      <w:pPr>
        <w:sectPr w:rsidR="006D5D52" w:rsidRPr="00CB306D">
          <w:pgSz w:w="11906" w:h="16383"/>
          <w:pgMar w:top="1134" w:right="850" w:bottom="1134" w:left="1701" w:header="720" w:footer="720" w:gutter="0"/>
          <w:cols w:space="720"/>
        </w:sectPr>
      </w:pPr>
    </w:p>
    <w:bookmarkEnd w:id="23"/>
    <w:p w:rsidR="006D5D52" w:rsidRDefault="006D5D52" w:rsidP="006D5D52">
      <w:pPr>
        <w:spacing w:after="0"/>
        <w:ind w:left="120"/>
      </w:pPr>
      <w:r w:rsidRPr="00CB306D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D5D52" w:rsidRPr="003E3D0C" w:rsidRDefault="006D5D52" w:rsidP="006D5D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 xml:space="preserve">5 КЛАСС </w:t>
      </w:r>
      <w:r w:rsidR="003E3D0C">
        <w:rPr>
          <w:rFonts w:ascii="Times New Roman" w:hAnsi="Times New Roman"/>
          <w:b/>
          <w:color w:val="000000"/>
          <w:sz w:val="28"/>
        </w:rPr>
        <w:t>(34 ч.)</w:t>
      </w:r>
      <w:proofErr w:type="gramEnd"/>
    </w:p>
    <w:tbl>
      <w:tblPr>
        <w:tblW w:w="985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8"/>
        <w:gridCol w:w="2849"/>
        <w:gridCol w:w="1028"/>
        <w:gridCol w:w="1417"/>
        <w:gridCol w:w="1662"/>
        <w:gridCol w:w="2276"/>
      </w:tblGrid>
      <w:tr w:rsidR="006D5D52" w:rsidTr="004360A6">
        <w:trPr>
          <w:trHeight w:val="144"/>
          <w:tblCellSpacing w:w="20" w:type="nil"/>
        </w:trPr>
        <w:tc>
          <w:tcPr>
            <w:tcW w:w="6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5D52" w:rsidRDefault="006D5D52" w:rsidP="00F44381">
            <w:pPr>
              <w:spacing w:after="0"/>
              <w:ind w:left="135"/>
            </w:pPr>
          </w:p>
        </w:tc>
        <w:tc>
          <w:tcPr>
            <w:tcW w:w="28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D52" w:rsidRDefault="006D5D52" w:rsidP="00F44381">
            <w:pPr>
              <w:spacing w:after="0"/>
              <w:ind w:left="135"/>
            </w:pPr>
          </w:p>
        </w:tc>
        <w:tc>
          <w:tcPr>
            <w:tcW w:w="4107" w:type="dxa"/>
            <w:gridSpan w:val="3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D52" w:rsidRDefault="006D5D52" w:rsidP="00F44381">
            <w:pPr>
              <w:spacing w:after="0"/>
              <w:ind w:left="135"/>
            </w:pPr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D52" w:rsidRDefault="006D5D52" w:rsidP="00F44381"/>
        </w:tc>
        <w:tc>
          <w:tcPr>
            <w:tcW w:w="284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D52" w:rsidRDefault="006D5D52" w:rsidP="00F44381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D52" w:rsidRDefault="006D5D52" w:rsidP="00F44381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D52" w:rsidRDefault="006D5D52" w:rsidP="00F44381">
            <w:pPr>
              <w:spacing w:after="0"/>
              <w:ind w:left="135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D52" w:rsidRDefault="006D5D52" w:rsidP="00F44381">
            <w:pPr>
              <w:spacing w:after="0"/>
              <w:ind w:left="135"/>
            </w:pPr>
          </w:p>
        </w:tc>
        <w:tc>
          <w:tcPr>
            <w:tcW w:w="22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D52" w:rsidRDefault="006D5D52" w:rsidP="00F44381"/>
        </w:tc>
      </w:tr>
      <w:tr w:rsidR="006D5D52" w:rsidTr="004360A6">
        <w:trPr>
          <w:trHeight w:val="144"/>
          <w:tblCellSpacing w:w="20" w:type="nil"/>
        </w:trPr>
        <w:tc>
          <w:tcPr>
            <w:tcW w:w="9850" w:type="dxa"/>
            <w:gridSpan w:val="6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D5D52" w:rsidRPr="003E3D0C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E3D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10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Материалы и сырье в трудовой деятельности человека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E3D0C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13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D5D52" w:rsidRPr="003E3D0C" w:rsidRDefault="003E3D0C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14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3467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D5D52" w:rsidRDefault="003E3D0C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355" w:type="dxa"/>
            <w:gridSpan w:val="3"/>
            <w:tcMar>
              <w:top w:w="50" w:type="dxa"/>
              <w:left w:w="100" w:type="dxa"/>
            </w:tcMar>
            <w:vAlign w:val="center"/>
          </w:tcPr>
          <w:p w:rsidR="006D5D52" w:rsidRDefault="006D5D52" w:rsidP="00F44381"/>
        </w:tc>
      </w:tr>
      <w:tr w:rsidR="006D5D52" w:rsidTr="004360A6">
        <w:trPr>
          <w:trHeight w:val="144"/>
          <w:tblCellSpacing w:w="20" w:type="nil"/>
        </w:trPr>
        <w:tc>
          <w:tcPr>
            <w:tcW w:w="9850" w:type="dxa"/>
            <w:gridSpan w:val="6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Введение в графику и черчение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E3D0C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15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. mos.ru </w:t>
            </w:r>
            <w:hyperlink r:id="rId17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 и их построение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D5D52" w:rsidRPr="003E3D0C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E3D0C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18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. mos.ru </w:t>
            </w:r>
            <w:hyperlink r:id="rId20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3467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D5D52" w:rsidRDefault="003E3D0C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355" w:type="dxa"/>
            <w:gridSpan w:val="3"/>
            <w:tcMar>
              <w:top w:w="50" w:type="dxa"/>
              <w:left w:w="100" w:type="dxa"/>
            </w:tcMar>
            <w:vAlign w:val="center"/>
          </w:tcPr>
          <w:p w:rsidR="006D5D52" w:rsidRDefault="006D5D52" w:rsidP="00F44381"/>
        </w:tc>
      </w:tr>
      <w:tr w:rsidR="006D5D52" w:rsidRPr="00694F52" w:rsidTr="004360A6">
        <w:trPr>
          <w:trHeight w:val="144"/>
          <w:tblCellSpacing w:w="20" w:type="nil"/>
        </w:trPr>
        <w:tc>
          <w:tcPr>
            <w:tcW w:w="9850" w:type="dxa"/>
            <w:gridSpan w:val="6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B306D"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E3D0C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21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Конструкционные </w:t>
            </w:r>
            <w:r w:rsidRPr="00CB306D">
              <w:rPr>
                <w:rFonts w:ascii="Times New Roman" w:hAnsi="Times New Roman"/>
                <w:color w:val="000000"/>
                <w:sz w:val="24"/>
              </w:rPr>
              <w:lastRenderedPageBreak/>
              <w:t>материалы и их свойства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D5D52" w:rsidRPr="003E3D0C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="003E3D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24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Технологии ручной обработки древесины. Виды и характеристики электрифицированного инструмента для обработки древесины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E3D0C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27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Приемы </w:t>
            </w:r>
            <w:proofErr w:type="spellStart"/>
            <w:r w:rsidRPr="00CB306D">
              <w:rPr>
                <w:rFonts w:ascii="Times New Roman" w:hAnsi="Times New Roman"/>
                <w:color w:val="000000"/>
                <w:sz w:val="24"/>
              </w:rPr>
              <w:t>тонирования</w:t>
            </w:r>
            <w:proofErr w:type="spellEnd"/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и лакирования изделий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D5D52" w:rsidRPr="003E3D0C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E3D0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30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Качество изделия. Подходы к оценке качества изделия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D5D52" w:rsidRDefault="003E3D0C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31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D5D52" w:rsidRDefault="003E3D0C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84476">
              <w:rPr>
                <w:rFonts w:ascii="Times New Roman" w:hAnsi="Times New Roman"/>
                <w:color w:val="000000"/>
                <w:sz w:val="24"/>
              </w:rPr>
              <w:t>2</w:t>
            </w:r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6D5D52" w:rsidRDefault="00B84476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33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D5D52" w:rsidRDefault="003E3D0C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36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E3D0C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39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E3D0C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42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Технологические операции по пошиву </w:t>
            </w:r>
            <w:r w:rsidRPr="00CB306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D5D52" w:rsidRDefault="003E3D0C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="00B84476">
              <w:rPr>
                <w:rFonts w:ascii="Times New Roman" w:hAnsi="Times New Roman"/>
                <w:color w:val="000000"/>
                <w:sz w:val="24"/>
              </w:rPr>
              <w:t>2</w:t>
            </w:r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44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3.11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Итоговая контрольная работа по разделам</w:t>
            </w:r>
            <w:proofErr w:type="gramStart"/>
            <w:r w:rsidRPr="00CB306D">
              <w:rPr>
                <w:rFonts w:ascii="Times New Roman" w:hAnsi="Times New Roman"/>
                <w:color w:val="000000"/>
                <w:sz w:val="24"/>
              </w:rPr>
              <w:t>:"</w:t>
            </w:r>
            <w:proofErr w:type="gramEnd"/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Производство и технологии","Компьютерная графика.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","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46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3467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D5D52" w:rsidRDefault="00B84476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355" w:type="dxa"/>
            <w:gridSpan w:val="3"/>
            <w:tcMar>
              <w:top w:w="50" w:type="dxa"/>
              <w:left w:w="100" w:type="dxa"/>
            </w:tcMar>
            <w:vAlign w:val="center"/>
          </w:tcPr>
          <w:p w:rsidR="006D5D52" w:rsidRDefault="006D5D52" w:rsidP="00F44381"/>
        </w:tc>
      </w:tr>
      <w:tr w:rsidR="006D5D52" w:rsidTr="004360A6">
        <w:trPr>
          <w:trHeight w:val="144"/>
          <w:tblCellSpacing w:w="20" w:type="nil"/>
        </w:trPr>
        <w:tc>
          <w:tcPr>
            <w:tcW w:w="9850" w:type="dxa"/>
            <w:gridSpan w:val="6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Введение в робототехнику. Робототехнический конструктор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84476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47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84476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48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D5D52" w:rsidRPr="00B84476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84476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50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D5D52" w:rsidRDefault="00B84476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53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Датчики, их функции и принцип работы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84476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56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D5D52" w:rsidRDefault="00B84476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6D5D52" w:rsidRDefault="00B84476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59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</w:t>
              </w:r>
              <w:r w:rsidR="006D5D52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18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Итоговая контрольная работа по разделам</w:t>
            </w:r>
            <w:proofErr w:type="gramStart"/>
            <w:r w:rsidRPr="00CB306D">
              <w:rPr>
                <w:rFonts w:ascii="Times New Roman" w:hAnsi="Times New Roman"/>
                <w:color w:val="000000"/>
                <w:sz w:val="24"/>
              </w:rPr>
              <w:t>:"</w:t>
            </w:r>
            <w:proofErr w:type="gramEnd"/>
            <w:r w:rsidRPr="00CB306D">
              <w:rPr>
                <w:rFonts w:ascii="Times New Roman" w:hAnsi="Times New Roman"/>
                <w:color w:val="000000"/>
                <w:sz w:val="24"/>
              </w:rPr>
              <w:t>Технологии обработки материалов и пищевых продуктов", "Робототехника"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62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3467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D5D52" w:rsidRDefault="00B84476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5355" w:type="dxa"/>
            <w:gridSpan w:val="3"/>
            <w:tcMar>
              <w:top w:w="50" w:type="dxa"/>
              <w:left w:w="100" w:type="dxa"/>
            </w:tcMar>
            <w:vAlign w:val="center"/>
          </w:tcPr>
          <w:p w:rsidR="006D5D52" w:rsidRDefault="006D5D52" w:rsidP="00F44381"/>
        </w:tc>
      </w:tr>
      <w:tr w:rsidR="006D5D52" w:rsidTr="004360A6">
        <w:trPr>
          <w:trHeight w:val="144"/>
          <w:tblCellSpacing w:w="20" w:type="nil"/>
        </w:trPr>
        <w:tc>
          <w:tcPr>
            <w:tcW w:w="3467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84476">
              <w:rPr>
                <w:rFonts w:ascii="Times New Roman" w:hAnsi="Times New Roman"/>
                <w:color w:val="000000"/>
                <w:sz w:val="24"/>
              </w:rPr>
              <w:t>34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6D5D52" w:rsidRDefault="00B84476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</w:t>
            </w:r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/>
        </w:tc>
      </w:tr>
    </w:tbl>
    <w:p w:rsidR="006D5D52" w:rsidRPr="006B702B" w:rsidRDefault="006D5D52" w:rsidP="006D5D52">
      <w:pPr>
        <w:sectPr w:rsidR="006D5D52" w:rsidRPr="006B702B" w:rsidSect="000C6433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6D5D52" w:rsidRDefault="006D5D52" w:rsidP="006B702B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2440"/>
        <w:gridCol w:w="984"/>
        <w:gridCol w:w="1597"/>
        <w:gridCol w:w="1762"/>
        <w:gridCol w:w="2418"/>
      </w:tblGrid>
      <w:tr w:rsidR="006D5D52" w:rsidTr="004360A6">
        <w:trPr>
          <w:trHeight w:val="144"/>
          <w:tblCellSpacing w:w="20" w:type="nil"/>
        </w:trPr>
        <w:tc>
          <w:tcPr>
            <w:tcW w:w="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5D52" w:rsidRDefault="006D5D52" w:rsidP="00F44381">
            <w:pPr>
              <w:spacing w:after="0"/>
              <w:ind w:left="135"/>
            </w:pPr>
          </w:p>
        </w:tc>
        <w:tc>
          <w:tcPr>
            <w:tcW w:w="24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D52" w:rsidRDefault="006D5D52" w:rsidP="00F44381">
            <w:pPr>
              <w:spacing w:after="0"/>
              <w:ind w:left="135"/>
            </w:pPr>
          </w:p>
        </w:tc>
        <w:tc>
          <w:tcPr>
            <w:tcW w:w="4343" w:type="dxa"/>
            <w:gridSpan w:val="3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D52" w:rsidRDefault="006D5D52" w:rsidP="00F44381">
            <w:pPr>
              <w:spacing w:after="0"/>
              <w:ind w:left="135"/>
            </w:pPr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D52" w:rsidRDefault="006D5D52" w:rsidP="00F44381"/>
        </w:tc>
        <w:tc>
          <w:tcPr>
            <w:tcW w:w="24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D52" w:rsidRDefault="006D5D52" w:rsidP="00F44381"/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D52" w:rsidRDefault="006D5D52" w:rsidP="00F44381">
            <w:pPr>
              <w:spacing w:after="0"/>
              <w:ind w:left="135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D52" w:rsidRDefault="006D5D52" w:rsidP="00F44381">
            <w:pPr>
              <w:spacing w:after="0"/>
              <w:ind w:left="135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D52" w:rsidRDefault="006D5D52" w:rsidP="00F44381">
            <w:pPr>
              <w:spacing w:after="0"/>
              <w:ind w:left="135"/>
            </w:pPr>
          </w:p>
        </w:tc>
        <w:tc>
          <w:tcPr>
            <w:tcW w:w="24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D52" w:rsidRDefault="006D5D52" w:rsidP="00F44381"/>
        </w:tc>
      </w:tr>
      <w:tr w:rsidR="006D5D52" w:rsidTr="004360A6">
        <w:trPr>
          <w:trHeight w:val="144"/>
          <w:tblCellSpacing w:w="20" w:type="nil"/>
        </w:trPr>
        <w:tc>
          <w:tcPr>
            <w:tcW w:w="9846" w:type="dxa"/>
            <w:gridSpan w:val="6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6D5D52" w:rsidRDefault="00B84476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8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66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Машины дома и на производстве.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схемы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6D5D52" w:rsidRDefault="00B84476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8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69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6D5D52" w:rsidRDefault="00B84476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8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72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6D5D52" w:rsidRPr="00B84476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84476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8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76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3085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6D5D52" w:rsidRDefault="00B84476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777" w:type="dxa"/>
            <w:gridSpan w:val="3"/>
            <w:tcMar>
              <w:top w:w="50" w:type="dxa"/>
              <w:left w:w="100" w:type="dxa"/>
            </w:tcMar>
            <w:vAlign w:val="center"/>
          </w:tcPr>
          <w:p w:rsidR="006D5D52" w:rsidRDefault="006D5D52" w:rsidP="00F44381"/>
        </w:tc>
      </w:tr>
      <w:tr w:rsidR="006D5D52" w:rsidTr="004360A6">
        <w:trPr>
          <w:trHeight w:val="144"/>
          <w:tblCellSpacing w:w="20" w:type="nil"/>
        </w:trPr>
        <w:tc>
          <w:tcPr>
            <w:tcW w:w="9846" w:type="dxa"/>
            <w:gridSpan w:val="6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6D5D52" w:rsidRDefault="00B84476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8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80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Компьютерные методы представления графической информации.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6D5D52" w:rsidRDefault="00B84476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8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83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Создание печатной продукции в графическом редакторе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84476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8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84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3085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6D5D52" w:rsidRDefault="00B84476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777" w:type="dxa"/>
            <w:gridSpan w:val="3"/>
            <w:tcMar>
              <w:top w:w="50" w:type="dxa"/>
              <w:left w:w="100" w:type="dxa"/>
            </w:tcMar>
            <w:vAlign w:val="center"/>
          </w:tcPr>
          <w:p w:rsidR="006D5D52" w:rsidRDefault="006D5D52" w:rsidP="00F44381"/>
        </w:tc>
      </w:tr>
      <w:tr w:rsidR="006D5D52" w:rsidRPr="00694F52" w:rsidTr="004360A6">
        <w:trPr>
          <w:trHeight w:val="144"/>
          <w:tblCellSpacing w:w="20" w:type="nil"/>
        </w:trPr>
        <w:tc>
          <w:tcPr>
            <w:tcW w:w="9846" w:type="dxa"/>
            <w:gridSpan w:val="6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B306D"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6D5D52" w:rsidRDefault="00B84476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8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86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тонколистового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металла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6D5D52" w:rsidRDefault="00B84476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8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88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RPr="00694F52" w:rsidTr="004360A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Технологии изготовления изделий из металла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84476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6D5D52" w:rsidRPr="00B84476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84476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18" w:type="dxa"/>
            <w:tcMar>
              <w:top w:w="50" w:type="dxa"/>
              <w:left w:w="100" w:type="dxa"/>
            </w:tcMar>
            <w:vAlign w:val="center"/>
          </w:tcPr>
          <w:p w:rsidR="006D5D52" w:rsidRPr="00821B52" w:rsidRDefault="007C3074" w:rsidP="00F44381">
            <w:pPr>
              <w:spacing w:after="0"/>
              <w:ind w:left="135"/>
            </w:pPr>
            <w:r>
              <w:fldChar w:fldCharType="begin"/>
            </w:r>
            <w:r w:rsidRPr="00694F52">
              <w:instrText xml:space="preserve"> </w:instrText>
            </w:r>
            <w:r>
              <w:instrText>HYPERLINK</w:instrText>
            </w:r>
            <w:r w:rsidRPr="00694F52">
              <w:instrText xml:space="preserve"> "</w:instrText>
            </w:r>
            <w:r>
              <w:instrText>https</w:instrText>
            </w:r>
            <w:r w:rsidRPr="00694F52">
              <w:instrText>://</w:instrText>
            </w:r>
            <w:r>
              <w:instrText>urok</w:instrText>
            </w:r>
            <w:r w:rsidRPr="00694F52">
              <w:instrText>.</w:instrText>
            </w:r>
            <w:r>
              <w:instrText>apkpro</w:instrText>
            </w:r>
            <w:r w:rsidRPr="00694F52">
              <w:instrText>.</w:instrText>
            </w:r>
            <w:r>
              <w:instrText>ru</w:instrText>
            </w:r>
            <w:r w:rsidRPr="00694F52">
              <w:instrText>/" \</w:instrText>
            </w:r>
            <w:r>
              <w:instrText>h</w:instrText>
            </w:r>
            <w:r w:rsidRPr="00694F52">
              <w:instrText xml:space="preserve"> </w:instrText>
            </w:r>
            <w:r>
              <w:fldChar w:fldCharType="separate"/>
            </w:r>
            <w:r w:rsidR="006D5D52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6D5D52" w:rsidRPr="00821B52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="006D5D52">
              <w:rPr>
                <w:rFonts w:ascii="Times New Roman" w:hAnsi="Times New Roman"/>
                <w:color w:val="0000FF"/>
                <w:u w:val="single"/>
              </w:rPr>
              <w:t>urok</w:t>
            </w:r>
            <w:r w:rsidR="006D5D52" w:rsidRPr="00821B52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6D5D52">
              <w:rPr>
                <w:rFonts w:ascii="Times New Roman" w:hAnsi="Times New Roman"/>
                <w:color w:val="0000FF"/>
                <w:u w:val="single"/>
              </w:rPr>
              <w:t>apkpro</w:t>
            </w:r>
            <w:r w:rsidR="006D5D52" w:rsidRPr="00821B52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6D5D52">
              <w:rPr>
                <w:rFonts w:ascii="Times New Roman" w:hAnsi="Times New Roman"/>
                <w:color w:val="0000FF"/>
                <w:u w:val="single"/>
              </w:rPr>
              <w:t>ru</w:t>
            </w:r>
            <w:r w:rsidR="006D5D52" w:rsidRPr="00821B52">
              <w:rPr>
                <w:rFonts w:ascii="Times New Roman" w:hAnsi="Times New Roman"/>
                <w:color w:val="0000FF"/>
                <w:u w:val="single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="006D5D52" w:rsidRPr="00821B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fldChar w:fldCharType="begin"/>
            </w:r>
            <w:r w:rsidRPr="00694F52">
              <w:instrText xml:space="preserve"> </w:instrText>
            </w:r>
            <w:r>
              <w:instrText>HYPERLINK</w:instrText>
            </w:r>
            <w:r w:rsidRPr="00694F52">
              <w:instrText xml:space="preserve"> "</w:instrText>
            </w:r>
            <w:r>
              <w:instrText>https</w:instrText>
            </w:r>
            <w:r w:rsidRPr="00694F52">
              <w:instrText>://</w:instrText>
            </w:r>
            <w:r>
              <w:instrText>resh</w:instrText>
            </w:r>
            <w:r w:rsidRPr="00694F52">
              <w:instrText>.</w:instrText>
            </w:r>
            <w:r>
              <w:instrText>edu</w:instrText>
            </w:r>
            <w:r w:rsidRPr="00694F52">
              <w:instrText>.</w:instrText>
            </w:r>
            <w:r>
              <w:instrText>ru</w:instrText>
            </w:r>
            <w:r w:rsidRPr="00694F52">
              <w:instrText>" \</w:instrText>
            </w:r>
            <w:r>
              <w:instrText>h</w:instrText>
            </w:r>
            <w:r w:rsidRPr="00694F52">
              <w:instrText xml:space="preserve"> </w:instrText>
            </w:r>
            <w:r>
              <w:fldChar w:fldCharType="separate"/>
            </w:r>
            <w:r w:rsidR="006D5D52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6D5D52" w:rsidRPr="00821B52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="006D5D52"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="006D5D52" w:rsidRPr="00821B52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6D5D52">
              <w:rPr>
                <w:rFonts w:ascii="Times New Roman" w:hAnsi="Times New Roman"/>
                <w:color w:val="0000FF"/>
                <w:u w:val="single"/>
              </w:rPr>
              <w:t>edu</w:t>
            </w:r>
            <w:r w:rsidR="006D5D52" w:rsidRPr="00821B52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6D5D52"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="006D5D52" w:rsidRPr="00821B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fldChar w:fldCharType="begin"/>
            </w:r>
            <w:r w:rsidRPr="00694F52">
              <w:instrText xml:space="preserve"> </w:instrText>
            </w:r>
            <w:r>
              <w:instrText>HYPERLINK</w:instrText>
            </w:r>
            <w:r w:rsidRPr="00694F52">
              <w:instrText xml:space="preserve"> "</w:instrText>
            </w:r>
            <w:r>
              <w:instrText>https</w:instrText>
            </w:r>
            <w:r w:rsidRPr="00694F52">
              <w:instrText>://</w:instrText>
            </w:r>
            <w:r>
              <w:instrText>hw</w:instrText>
            </w:r>
            <w:r w:rsidRPr="00694F52">
              <w:instrText>.</w:instrText>
            </w:r>
            <w:r>
              <w:instrText>lecta</w:instrText>
            </w:r>
            <w:r w:rsidRPr="00694F52">
              <w:instrText>.</w:instrText>
            </w:r>
            <w:r>
              <w:instrText>ru</w:instrText>
            </w:r>
            <w:r w:rsidRPr="00694F52">
              <w:instrText>/</w:instrText>
            </w:r>
            <w:r>
              <w:instrText>student</w:instrText>
            </w:r>
            <w:r w:rsidRPr="00694F52">
              <w:instrText>" \</w:instrText>
            </w:r>
            <w:r>
              <w:instrText>h</w:instrText>
            </w:r>
            <w:r w:rsidRPr="00694F52">
              <w:instrText xml:space="preserve"> </w:instrText>
            </w:r>
            <w:r>
              <w:fldChar w:fldCharType="separate"/>
            </w:r>
            <w:r w:rsidR="006D5D52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6D5D52" w:rsidRPr="00821B52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="006D5D52">
              <w:rPr>
                <w:rFonts w:ascii="Times New Roman" w:hAnsi="Times New Roman"/>
                <w:color w:val="0000FF"/>
                <w:u w:val="single"/>
              </w:rPr>
              <w:t>hw</w:t>
            </w:r>
            <w:r w:rsidR="006D5D52" w:rsidRPr="00821B52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6D5D52">
              <w:rPr>
                <w:rFonts w:ascii="Times New Roman" w:hAnsi="Times New Roman"/>
                <w:color w:val="0000FF"/>
                <w:u w:val="single"/>
              </w:rPr>
              <w:t>lecta</w:t>
            </w:r>
            <w:r w:rsidR="006D5D52" w:rsidRPr="00821B52">
              <w:rPr>
                <w:rFonts w:ascii="Times New Roman" w:hAnsi="Times New Roman"/>
                <w:color w:val="0000FF"/>
                <w:u w:val="single"/>
              </w:rPr>
              <w:t>.</w:t>
            </w:r>
            <w:r w:rsidR="006D5D52">
              <w:rPr>
                <w:rFonts w:ascii="Times New Roman" w:hAnsi="Times New Roman"/>
                <w:color w:val="0000FF"/>
                <w:u w:val="single"/>
              </w:rPr>
              <w:t>ru</w:t>
            </w:r>
            <w:r w:rsidR="006D5D52" w:rsidRPr="00821B52">
              <w:rPr>
                <w:rFonts w:ascii="Times New Roman" w:hAnsi="Times New Roman"/>
                <w:color w:val="0000FF"/>
                <w:u w:val="single"/>
              </w:rPr>
              <w:t>/</w:t>
            </w:r>
            <w:r w:rsidR="006D5D52">
              <w:rPr>
                <w:rFonts w:ascii="Times New Roman" w:hAnsi="Times New Roman"/>
                <w:color w:val="0000FF"/>
                <w:u w:val="single"/>
              </w:rPr>
              <w:t>student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="006D5D52" w:rsidRPr="00821B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fldChar w:fldCharType="begin"/>
            </w:r>
            <w:r w:rsidRPr="00694F52">
              <w:instrText xml:space="preserve"> </w:instrText>
            </w:r>
            <w:r>
              <w:instrText>HYPERLINK</w:instrText>
            </w:r>
            <w:r w:rsidRPr="00694F52">
              <w:instrText xml:space="preserve"> "</w:instrText>
            </w:r>
            <w:r>
              <w:instrText>https</w:instrText>
            </w:r>
            <w:r w:rsidRPr="00694F52">
              <w:instrText>://</w:instrText>
            </w:r>
            <w:r>
              <w:instrText>uchebnik</w:instrText>
            </w:r>
            <w:r w:rsidRPr="00694F52">
              <w:instrText>.</w:instrText>
            </w:r>
            <w:r>
              <w:instrText>mos</w:instrText>
            </w:r>
            <w:r w:rsidRPr="00694F52">
              <w:instrText>.</w:instrText>
            </w:r>
            <w:r>
              <w:instrText>ru</w:instrText>
            </w:r>
            <w:r w:rsidRPr="00694F52">
              <w:instrText>" \</w:instrText>
            </w:r>
            <w:r>
              <w:instrText>h</w:instrText>
            </w:r>
            <w:r w:rsidRPr="00694F52">
              <w:instrText xml:space="preserve"> </w:instrText>
            </w:r>
            <w:r>
              <w:fldChar w:fldCharType="separate"/>
            </w:r>
            <w:r w:rsidR="006D5D52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6D5D52" w:rsidRPr="00821B52">
              <w:rPr>
                <w:rFonts w:ascii="Times New Roman" w:hAnsi="Times New Roman"/>
                <w:color w:val="0000FF"/>
                <w:u w:val="single"/>
              </w:rPr>
              <w:t>://</w:t>
            </w:r>
            <w:proofErr w:type="spellStart"/>
            <w:r w:rsidR="006D5D52">
              <w:rPr>
                <w:rFonts w:ascii="Times New Roman" w:hAnsi="Times New Roman"/>
                <w:color w:val="0000FF"/>
                <w:u w:val="single"/>
              </w:rPr>
              <w:t>uchebnik</w:t>
            </w:r>
            <w:proofErr w:type="spellEnd"/>
            <w:r w:rsidR="006D5D52" w:rsidRPr="00821B52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="006D5D52">
              <w:rPr>
                <w:rFonts w:ascii="Times New Roman" w:hAnsi="Times New Roman"/>
                <w:color w:val="0000FF"/>
                <w:u w:val="single"/>
              </w:rPr>
              <w:t>mos</w:t>
            </w:r>
            <w:proofErr w:type="spellEnd"/>
            <w:r w:rsidR="006D5D52" w:rsidRPr="00821B52">
              <w:rPr>
                <w:rFonts w:ascii="Times New Roman" w:hAnsi="Times New Roman"/>
                <w:color w:val="0000FF"/>
                <w:u w:val="single"/>
              </w:rPr>
              <w:t>.</w:t>
            </w:r>
            <w:proofErr w:type="spellStart"/>
            <w:r w:rsidR="006D5D52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Контроль и оценка качества изделий из металла.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6D5D52" w:rsidRDefault="00B84476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6D5D52" w:rsidRDefault="00B84476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418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90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Итоговая контрольная работа по разделам: "Производство и технологии", "Компьютерная графика", "Черчение"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2418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92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6D5D52" w:rsidRDefault="00B84476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18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96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материалов. Мир профессий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6D5D52" w:rsidRPr="00B84476" w:rsidRDefault="00B84476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8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99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Современные текстильные материалы, получение и свойства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84476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8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101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3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84476"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18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104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3085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6D5D52" w:rsidRDefault="00B84476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777" w:type="dxa"/>
            <w:gridSpan w:val="3"/>
            <w:tcMar>
              <w:top w:w="50" w:type="dxa"/>
              <w:left w:w="100" w:type="dxa"/>
            </w:tcMar>
            <w:vAlign w:val="center"/>
          </w:tcPr>
          <w:p w:rsidR="006D5D52" w:rsidRDefault="006D5D52" w:rsidP="00F44381"/>
        </w:tc>
      </w:tr>
      <w:tr w:rsidR="006D5D52" w:rsidTr="004360A6">
        <w:trPr>
          <w:trHeight w:val="144"/>
          <w:tblCellSpacing w:w="20" w:type="nil"/>
        </w:trPr>
        <w:tc>
          <w:tcPr>
            <w:tcW w:w="9846" w:type="dxa"/>
            <w:gridSpan w:val="6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6D5D52" w:rsidRPr="00B84476" w:rsidRDefault="00B84476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8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105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6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7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6D5D52" w:rsidRDefault="00B84476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8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108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Датчики. Назначение и функции различных датчиков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84476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8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111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2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3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84476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8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114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5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6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сервомотором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6D5D52" w:rsidRDefault="00B84476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8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117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9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6D5D52" w:rsidRDefault="00B84476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8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120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2440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Итоговая контрольная работа по разделам</w:t>
            </w:r>
            <w:proofErr w:type="gramStart"/>
            <w:r w:rsidRPr="00CB306D">
              <w:rPr>
                <w:rFonts w:ascii="Times New Roman" w:hAnsi="Times New Roman"/>
                <w:color w:val="000000"/>
                <w:sz w:val="24"/>
              </w:rPr>
              <w:t>:"</w:t>
            </w:r>
            <w:proofErr w:type="gramEnd"/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Технологии обработки </w:t>
            </w:r>
            <w:r w:rsidRPr="00CB306D">
              <w:rPr>
                <w:rFonts w:ascii="Times New Roman" w:hAnsi="Times New Roman"/>
                <w:color w:val="000000"/>
                <w:sz w:val="24"/>
              </w:rPr>
              <w:lastRenderedPageBreak/>
              <w:t>материалов и пищевых продуктов", "Робототехника"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2418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123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4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5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6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4360A6">
        <w:trPr>
          <w:trHeight w:val="144"/>
          <w:tblCellSpacing w:w="20" w:type="nil"/>
        </w:trPr>
        <w:tc>
          <w:tcPr>
            <w:tcW w:w="3085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6D5D52" w:rsidRDefault="00B84476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5777" w:type="dxa"/>
            <w:gridSpan w:val="3"/>
            <w:tcMar>
              <w:top w:w="50" w:type="dxa"/>
              <w:left w:w="100" w:type="dxa"/>
            </w:tcMar>
            <w:vAlign w:val="center"/>
          </w:tcPr>
          <w:p w:rsidR="006D5D52" w:rsidRDefault="006D5D52" w:rsidP="00F44381"/>
        </w:tc>
      </w:tr>
      <w:tr w:rsidR="006D5D52" w:rsidTr="004360A6">
        <w:trPr>
          <w:trHeight w:val="144"/>
          <w:tblCellSpacing w:w="20" w:type="nil"/>
        </w:trPr>
        <w:tc>
          <w:tcPr>
            <w:tcW w:w="3085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46226">
              <w:rPr>
                <w:rFonts w:ascii="Times New Roman" w:hAnsi="Times New Roman"/>
                <w:color w:val="000000"/>
                <w:sz w:val="24"/>
              </w:rPr>
              <w:t>34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2418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/>
        </w:tc>
      </w:tr>
    </w:tbl>
    <w:p w:rsidR="006D5D52" w:rsidRDefault="006D5D52" w:rsidP="006D5D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D5D52" w:rsidRPr="00CB306D" w:rsidRDefault="006D5D52" w:rsidP="006D5D52">
      <w:pPr>
        <w:spacing w:after="0"/>
        <w:ind w:left="120"/>
      </w:pPr>
      <w:r w:rsidRPr="00CB306D">
        <w:rPr>
          <w:rFonts w:ascii="Times New Roman" w:hAnsi="Times New Roman"/>
          <w:b/>
          <w:color w:val="000000"/>
          <w:sz w:val="28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2547"/>
        <w:gridCol w:w="992"/>
        <w:gridCol w:w="1560"/>
        <w:gridCol w:w="1842"/>
        <w:gridCol w:w="2375"/>
      </w:tblGrid>
      <w:tr w:rsidR="006D5D52" w:rsidTr="003E3D0C">
        <w:trPr>
          <w:trHeight w:val="144"/>
          <w:tblCellSpacing w:w="20" w:type="nil"/>
        </w:trPr>
        <w:tc>
          <w:tcPr>
            <w:tcW w:w="5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5D52" w:rsidRDefault="006D5D52" w:rsidP="00F44381">
            <w:pPr>
              <w:spacing w:after="0"/>
              <w:ind w:left="135"/>
            </w:pPr>
          </w:p>
        </w:tc>
        <w:tc>
          <w:tcPr>
            <w:tcW w:w="25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D52" w:rsidRDefault="006D5D52" w:rsidP="00F44381">
            <w:pPr>
              <w:spacing w:after="0"/>
              <w:ind w:left="135"/>
            </w:pPr>
          </w:p>
        </w:tc>
        <w:tc>
          <w:tcPr>
            <w:tcW w:w="4394" w:type="dxa"/>
            <w:gridSpan w:val="3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D52" w:rsidRDefault="006D5D52" w:rsidP="00F44381">
            <w:pPr>
              <w:spacing w:after="0"/>
              <w:ind w:left="135"/>
            </w:pPr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D52" w:rsidRDefault="006D5D52" w:rsidP="00F44381"/>
        </w:tc>
        <w:tc>
          <w:tcPr>
            <w:tcW w:w="25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D52" w:rsidRDefault="006D5D52" w:rsidP="00F44381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D52" w:rsidRDefault="006D5D52" w:rsidP="00F44381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D52" w:rsidRDefault="006D5D52" w:rsidP="00F44381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D52" w:rsidRDefault="006D5D52" w:rsidP="00F44381">
            <w:pPr>
              <w:spacing w:after="0"/>
              <w:ind w:left="135"/>
            </w:pPr>
          </w:p>
        </w:tc>
        <w:tc>
          <w:tcPr>
            <w:tcW w:w="23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D52" w:rsidRDefault="006D5D52" w:rsidP="00F44381"/>
        </w:tc>
      </w:tr>
      <w:tr w:rsidR="006D5D52" w:rsidTr="003E3D0C">
        <w:trPr>
          <w:trHeight w:val="144"/>
          <w:tblCellSpacing w:w="20" w:type="nil"/>
        </w:trPr>
        <w:tc>
          <w:tcPr>
            <w:tcW w:w="9846" w:type="dxa"/>
            <w:gridSpan w:val="6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Современные сферы развития производства и технологий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127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8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131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3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4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135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6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7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8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Современный транспорт. История развития транспорта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139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5777" w:type="dxa"/>
            <w:gridSpan w:val="3"/>
            <w:tcMar>
              <w:top w:w="50" w:type="dxa"/>
              <w:left w:w="100" w:type="dxa"/>
            </w:tcMar>
            <w:vAlign w:val="center"/>
          </w:tcPr>
          <w:p w:rsidR="006D5D52" w:rsidRDefault="006D5D52" w:rsidP="00F44381"/>
        </w:tc>
      </w:tr>
      <w:tr w:rsidR="006D5D52" w:rsidTr="003E3D0C">
        <w:trPr>
          <w:trHeight w:val="144"/>
          <w:tblCellSpacing w:w="20" w:type="nil"/>
        </w:trPr>
        <w:tc>
          <w:tcPr>
            <w:tcW w:w="9846" w:type="dxa"/>
            <w:gridSpan w:val="6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143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5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6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147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8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9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0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5777" w:type="dxa"/>
            <w:gridSpan w:val="3"/>
            <w:tcMar>
              <w:top w:w="50" w:type="dxa"/>
              <w:left w:w="100" w:type="dxa"/>
            </w:tcMar>
            <w:vAlign w:val="center"/>
          </w:tcPr>
          <w:p w:rsidR="006D5D52" w:rsidRDefault="006D5D52" w:rsidP="00F44381"/>
        </w:tc>
      </w:tr>
      <w:tr w:rsidR="006D5D52" w:rsidRPr="00694F52" w:rsidTr="003E3D0C">
        <w:trPr>
          <w:trHeight w:val="144"/>
          <w:tblCellSpacing w:w="20" w:type="nil"/>
        </w:trPr>
        <w:tc>
          <w:tcPr>
            <w:tcW w:w="9846" w:type="dxa"/>
            <w:gridSpan w:val="6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B306D"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151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2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3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4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155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6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7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8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159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0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1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2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163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4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5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6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 </w:t>
            </w:r>
            <w:r w:rsidRPr="00CB306D">
              <w:rPr>
                <w:rFonts w:ascii="Times New Roman" w:hAnsi="Times New Roman"/>
                <w:color w:val="000000"/>
                <w:sz w:val="24"/>
              </w:rPr>
              <w:lastRenderedPageBreak/>
              <w:t>по разделам</w:t>
            </w:r>
            <w:proofErr w:type="gramStart"/>
            <w:r w:rsidRPr="00CB306D">
              <w:rPr>
                <w:rFonts w:ascii="Times New Roman" w:hAnsi="Times New Roman"/>
                <w:color w:val="000000"/>
                <w:sz w:val="24"/>
              </w:rPr>
              <w:t>:"</w:t>
            </w:r>
            <w:proofErr w:type="gramEnd"/>
            <w:r w:rsidRPr="00CB306D">
              <w:rPr>
                <w:rFonts w:ascii="Times New Roman" w:hAnsi="Times New Roman"/>
                <w:color w:val="000000"/>
                <w:sz w:val="24"/>
              </w:rPr>
              <w:t>Производство и технологии","Компьютерная графика и черчение","Технологии обработки материалов"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167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8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9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0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5777" w:type="dxa"/>
            <w:gridSpan w:val="3"/>
            <w:tcMar>
              <w:top w:w="50" w:type="dxa"/>
              <w:left w:w="100" w:type="dxa"/>
            </w:tcMar>
            <w:vAlign w:val="center"/>
          </w:tcPr>
          <w:p w:rsidR="006D5D52" w:rsidRDefault="006D5D52" w:rsidP="00F44381"/>
        </w:tc>
      </w:tr>
      <w:tr w:rsidR="006D5D52" w:rsidRPr="00694F52" w:rsidTr="003E3D0C">
        <w:trPr>
          <w:trHeight w:val="144"/>
          <w:tblCellSpacing w:w="20" w:type="nil"/>
        </w:trPr>
        <w:tc>
          <w:tcPr>
            <w:tcW w:w="9846" w:type="dxa"/>
            <w:gridSpan w:val="6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B306D">
              <w:rPr>
                <w:rFonts w:ascii="Times New Roman" w:hAnsi="Times New Roman"/>
                <w:b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CB306D">
              <w:rPr>
                <w:rFonts w:ascii="Times New Roman" w:hAnsi="Times New Roman"/>
                <w:b/>
                <w:color w:val="000000"/>
                <w:sz w:val="24"/>
              </w:rPr>
              <w:t xml:space="preserve">-моделирование, </w:t>
            </w:r>
            <w:proofErr w:type="spellStart"/>
            <w:r w:rsidRPr="00CB306D">
              <w:rPr>
                <w:rFonts w:ascii="Times New Roman" w:hAnsi="Times New Roman"/>
                <w:b/>
                <w:color w:val="000000"/>
                <w:sz w:val="24"/>
              </w:rPr>
              <w:t>прототипирование</w:t>
            </w:r>
            <w:proofErr w:type="spellEnd"/>
            <w:r w:rsidRPr="00CB306D">
              <w:rPr>
                <w:rFonts w:ascii="Times New Roman" w:hAnsi="Times New Roman"/>
                <w:b/>
                <w:color w:val="000000"/>
                <w:sz w:val="24"/>
              </w:rPr>
              <w:t>, макетирование</w:t>
            </w:r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171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2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3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4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Создание объёмных моделей с помощью компьютерных программ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175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6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7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8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приёмы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179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0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1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2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777" w:type="dxa"/>
            <w:gridSpan w:val="3"/>
            <w:tcMar>
              <w:top w:w="50" w:type="dxa"/>
              <w:left w:w="100" w:type="dxa"/>
            </w:tcMar>
            <w:vAlign w:val="center"/>
          </w:tcPr>
          <w:p w:rsidR="006D5D52" w:rsidRDefault="006D5D52" w:rsidP="00F44381"/>
        </w:tc>
      </w:tr>
      <w:tr w:rsidR="006D5D52" w:rsidTr="003E3D0C">
        <w:trPr>
          <w:trHeight w:val="144"/>
          <w:tblCellSpacing w:w="20" w:type="nil"/>
        </w:trPr>
        <w:tc>
          <w:tcPr>
            <w:tcW w:w="9846" w:type="dxa"/>
            <w:gridSpan w:val="6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183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4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5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187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8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9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0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191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2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3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4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195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7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8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5777" w:type="dxa"/>
            <w:gridSpan w:val="3"/>
            <w:tcMar>
              <w:top w:w="50" w:type="dxa"/>
              <w:left w:w="100" w:type="dxa"/>
            </w:tcMar>
            <w:vAlign w:val="center"/>
          </w:tcPr>
          <w:p w:rsidR="006D5D52" w:rsidRDefault="006D5D52" w:rsidP="00F44381"/>
        </w:tc>
      </w:tr>
      <w:tr w:rsidR="006D5D52" w:rsidTr="003E3D0C">
        <w:trPr>
          <w:trHeight w:val="144"/>
          <w:tblCellSpacing w:w="20" w:type="nil"/>
        </w:trPr>
        <w:tc>
          <w:tcPr>
            <w:tcW w:w="9846" w:type="dxa"/>
            <w:gridSpan w:val="6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  <w:proofErr w:type="spellEnd"/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выращивания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199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0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1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2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Полезные для человека дикорастущие растения, их заготовка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203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4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5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6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Экологические проблемы региона и их решение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207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8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9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0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777" w:type="dxa"/>
            <w:gridSpan w:val="3"/>
            <w:tcMar>
              <w:top w:w="50" w:type="dxa"/>
              <w:left w:w="100" w:type="dxa"/>
            </w:tcMar>
            <w:vAlign w:val="center"/>
          </w:tcPr>
          <w:p w:rsidR="006D5D52" w:rsidRDefault="006D5D52" w:rsidP="00F44381"/>
        </w:tc>
      </w:tr>
      <w:tr w:rsidR="006D5D52" w:rsidTr="003E3D0C">
        <w:trPr>
          <w:trHeight w:val="144"/>
          <w:tblCellSpacing w:w="20" w:type="nil"/>
        </w:trPr>
        <w:tc>
          <w:tcPr>
            <w:tcW w:w="9846" w:type="dxa"/>
            <w:gridSpan w:val="6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Традиции выращивания сельскохозяйственных животных </w:t>
            </w:r>
            <w:r w:rsidRPr="00CB306D">
              <w:rPr>
                <w:rFonts w:ascii="Times New Roman" w:hAnsi="Times New Roman"/>
                <w:color w:val="000000"/>
                <w:sz w:val="24"/>
              </w:rPr>
              <w:lastRenderedPageBreak/>
              <w:t>региона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211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2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3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4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215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6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7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8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547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Итоговая контрольная работа по разделам: "Технологии пищевых продуктов", "Робототехника"</w:t>
            </w:r>
            <w:proofErr w:type="gramStart"/>
            <w:r w:rsidRPr="00CB306D">
              <w:rPr>
                <w:rFonts w:ascii="Times New Roman" w:hAnsi="Times New Roman"/>
                <w:color w:val="000000"/>
                <w:sz w:val="24"/>
              </w:rPr>
              <w:t>,Р</w:t>
            </w:r>
            <w:proofErr w:type="gramEnd"/>
            <w:r w:rsidRPr="00CB306D">
              <w:rPr>
                <w:rFonts w:ascii="Times New Roman" w:hAnsi="Times New Roman"/>
                <w:color w:val="000000"/>
                <w:sz w:val="24"/>
              </w:rPr>
              <w:t>астениеводство"","Животноводство"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777" w:type="dxa"/>
            <w:gridSpan w:val="3"/>
            <w:tcMar>
              <w:top w:w="50" w:type="dxa"/>
              <w:left w:w="100" w:type="dxa"/>
            </w:tcMar>
            <w:vAlign w:val="center"/>
          </w:tcPr>
          <w:p w:rsidR="006D5D52" w:rsidRDefault="006D5D52" w:rsidP="00F44381"/>
        </w:tc>
      </w:tr>
      <w:tr w:rsidR="006D5D52" w:rsidTr="003E3D0C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/>
        </w:tc>
      </w:tr>
    </w:tbl>
    <w:p w:rsidR="006D5D52" w:rsidRDefault="006D5D52" w:rsidP="006D5D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D5D52" w:rsidRPr="00CB306D" w:rsidRDefault="006D5D52" w:rsidP="006D5D52">
      <w:pPr>
        <w:spacing w:after="0"/>
        <w:ind w:left="120"/>
      </w:pPr>
      <w:r w:rsidRPr="00CB306D">
        <w:rPr>
          <w:rFonts w:ascii="Times New Roman" w:hAnsi="Times New Roman"/>
          <w:b/>
          <w:color w:val="000000"/>
          <w:sz w:val="28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"/>
        <w:gridCol w:w="2586"/>
        <w:gridCol w:w="992"/>
        <w:gridCol w:w="1560"/>
        <w:gridCol w:w="141"/>
        <w:gridCol w:w="1701"/>
        <w:gridCol w:w="2375"/>
      </w:tblGrid>
      <w:tr w:rsidR="006D5D52" w:rsidTr="003E3D0C">
        <w:trPr>
          <w:trHeight w:val="144"/>
          <w:tblCellSpacing w:w="20" w:type="nil"/>
        </w:trPr>
        <w:tc>
          <w:tcPr>
            <w:tcW w:w="4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5D52" w:rsidRDefault="006D5D52" w:rsidP="00F44381">
            <w:pPr>
              <w:spacing w:after="0"/>
              <w:ind w:left="135"/>
            </w:pPr>
          </w:p>
        </w:tc>
        <w:tc>
          <w:tcPr>
            <w:tcW w:w="25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D52" w:rsidRDefault="006D5D52" w:rsidP="00F44381">
            <w:pPr>
              <w:spacing w:after="0"/>
              <w:ind w:left="135"/>
            </w:pPr>
          </w:p>
        </w:tc>
        <w:tc>
          <w:tcPr>
            <w:tcW w:w="4394" w:type="dxa"/>
            <w:gridSpan w:val="4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D52" w:rsidRDefault="006D5D52" w:rsidP="00F44381">
            <w:pPr>
              <w:spacing w:after="0"/>
              <w:ind w:left="135"/>
            </w:pPr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49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D52" w:rsidRDefault="006D5D52" w:rsidP="00F44381"/>
        </w:tc>
        <w:tc>
          <w:tcPr>
            <w:tcW w:w="258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D52" w:rsidRDefault="006D5D52" w:rsidP="00F44381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D52" w:rsidRDefault="006D5D52" w:rsidP="00F44381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D52" w:rsidRDefault="006D5D52" w:rsidP="00F44381">
            <w:pPr>
              <w:spacing w:after="0"/>
              <w:ind w:left="135"/>
            </w:pPr>
          </w:p>
        </w:tc>
        <w:tc>
          <w:tcPr>
            <w:tcW w:w="1842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D52" w:rsidRDefault="006D5D52" w:rsidP="00F44381">
            <w:pPr>
              <w:spacing w:after="0"/>
              <w:ind w:left="135"/>
            </w:pPr>
          </w:p>
        </w:tc>
        <w:tc>
          <w:tcPr>
            <w:tcW w:w="23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D52" w:rsidRDefault="006D5D52" w:rsidP="00F44381"/>
        </w:tc>
      </w:tr>
      <w:tr w:rsidR="006D5D52" w:rsidTr="003E3D0C">
        <w:trPr>
          <w:trHeight w:val="144"/>
          <w:tblCellSpacing w:w="20" w:type="nil"/>
        </w:trPr>
        <w:tc>
          <w:tcPr>
            <w:tcW w:w="9846" w:type="dxa"/>
            <w:gridSpan w:val="7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86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219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0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1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2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86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223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4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5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6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586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Рынок труда. Функции рынка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227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8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9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0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777" w:type="dxa"/>
            <w:gridSpan w:val="4"/>
            <w:tcMar>
              <w:top w:w="50" w:type="dxa"/>
              <w:left w:w="100" w:type="dxa"/>
            </w:tcMar>
            <w:vAlign w:val="center"/>
          </w:tcPr>
          <w:p w:rsidR="006D5D52" w:rsidRDefault="006D5D52" w:rsidP="00F44381"/>
        </w:tc>
      </w:tr>
      <w:tr w:rsidR="006D5D52" w:rsidTr="003E3D0C">
        <w:trPr>
          <w:trHeight w:val="144"/>
          <w:tblCellSpacing w:w="20" w:type="nil"/>
        </w:trPr>
        <w:tc>
          <w:tcPr>
            <w:tcW w:w="9846" w:type="dxa"/>
            <w:gridSpan w:val="7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86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231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2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3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4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86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235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6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7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8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86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Итоговая контрольная работа по разделам: "Производство и технологии", "Компьютерная графика и черчение"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777" w:type="dxa"/>
            <w:gridSpan w:val="4"/>
            <w:tcMar>
              <w:top w:w="50" w:type="dxa"/>
              <w:left w:w="100" w:type="dxa"/>
            </w:tcMar>
            <w:vAlign w:val="center"/>
          </w:tcPr>
          <w:p w:rsidR="006D5D52" w:rsidRDefault="006D5D52" w:rsidP="00F44381"/>
        </w:tc>
      </w:tr>
      <w:tr w:rsidR="006D5D52" w:rsidRPr="00694F52" w:rsidTr="003E3D0C">
        <w:trPr>
          <w:trHeight w:val="144"/>
          <w:tblCellSpacing w:w="20" w:type="nil"/>
        </w:trPr>
        <w:tc>
          <w:tcPr>
            <w:tcW w:w="9846" w:type="dxa"/>
            <w:gridSpan w:val="7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B306D">
              <w:rPr>
                <w:rFonts w:ascii="Times New Roman" w:hAnsi="Times New Roman"/>
                <w:b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CB306D">
              <w:rPr>
                <w:rFonts w:ascii="Times New Roman" w:hAnsi="Times New Roman"/>
                <w:b/>
                <w:color w:val="000000"/>
                <w:sz w:val="24"/>
              </w:rPr>
              <w:t xml:space="preserve">-моделирование, </w:t>
            </w:r>
            <w:proofErr w:type="spellStart"/>
            <w:r w:rsidRPr="00CB306D">
              <w:rPr>
                <w:rFonts w:ascii="Times New Roman" w:hAnsi="Times New Roman"/>
                <w:b/>
                <w:color w:val="000000"/>
                <w:sz w:val="24"/>
              </w:rPr>
              <w:t>прототипирование</w:t>
            </w:r>
            <w:proofErr w:type="spellEnd"/>
            <w:r w:rsidRPr="00CB306D">
              <w:rPr>
                <w:rFonts w:ascii="Times New Roman" w:hAnsi="Times New Roman"/>
                <w:b/>
                <w:color w:val="000000"/>
                <w:sz w:val="24"/>
              </w:rPr>
              <w:t>, макетирование</w:t>
            </w:r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86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B306D">
              <w:rPr>
                <w:rFonts w:ascii="Times New Roman" w:hAnsi="Times New Roman"/>
                <w:color w:val="000000"/>
                <w:sz w:val="24"/>
              </w:rPr>
              <w:t>-моделирование как технология создания трехмерных моделей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239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0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1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2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86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243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4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5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6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</w:t>
              </w:r>
              <w:r w:rsidR="006D5D52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586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247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8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9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0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5777" w:type="dxa"/>
            <w:gridSpan w:val="4"/>
            <w:tcMar>
              <w:top w:w="50" w:type="dxa"/>
              <w:left w:w="100" w:type="dxa"/>
            </w:tcMar>
            <w:vAlign w:val="center"/>
          </w:tcPr>
          <w:p w:rsidR="006D5D52" w:rsidRDefault="006D5D52" w:rsidP="00F44381"/>
        </w:tc>
      </w:tr>
      <w:tr w:rsidR="006D5D52" w:rsidTr="003E3D0C">
        <w:trPr>
          <w:trHeight w:val="144"/>
          <w:tblCellSpacing w:w="20" w:type="nil"/>
        </w:trPr>
        <w:tc>
          <w:tcPr>
            <w:tcW w:w="9846" w:type="dxa"/>
            <w:gridSpan w:val="7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586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251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2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3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4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586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255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6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7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8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586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259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0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1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2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586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Проект по робототехнике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263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4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5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6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586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267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8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9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0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5777" w:type="dxa"/>
            <w:gridSpan w:val="4"/>
            <w:tcMar>
              <w:top w:w="50" w:type="dxa"/>
              <w:left w:w="100" w:type="dxa"/>
            </w:tcMar>
            <w:vAlign w:val="center"/>
          </w:tcPr>
          <w:p w:rsidR="006D5D52" w:rsidRDefault="006D5D52" w:rsidP="00F44381"/>
        </w:tc>
      </w:tr>
      <w:tr w:rsidR="006D5D52" w:rsidTr="003E3D0C">
        <w:trPr>
          <w:trHeight w:val="144"/>
          <w:tblCellSpacing w:w="20" w:type="nil"/>
        </w:trPr>
        <w:tc>
          <w:tcPr>
            <w:tcW w:w="9846" w:type="dxa"/>
            <w:gridSpan w:val="7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586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Особенности сельскохозяйственно</w:t>
            </w:r>
            <w:r w:rsidRPr="00CB306D">
              <w:rPr>
                <w:rFonts w:ascii="Times New Roman" w:hAnsi="Times New Roman"/>
                <w:color w:val="000000"/>
                <w:sz w:val="24"/>
              </w:rPr>
              <w:lastRenderedPageBreak/>
              <w:t>го производства региона. Агропромышленные комплексы в регионе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271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2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3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4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2586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275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6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7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8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586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279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0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1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2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777" w:type="dxa"/>
            <w:gridSpan w:val="4"/>
            <w:tcMar>
              <w:top w:w="50" w:type="dxa"/>
              <w:left w:w="100" w:type="dxa"/>
            </w:tcMar>
            <w:vAlign w:val="center"/>
          </w:tcPr>
          <w:p w:rsidR="006D5D52" w:rsidRDefault="006D5D52" w:rsidP="00F44381"/>
        </w:tc>
      </w:tr>
      <w:tr w:rsidR="006D5D52" w:rsidTr="003E3D0C">
        <w:trPr>
          <w:trHeight w:val="144"/>
          <w:tblCellSpacing w:w="20" w:type="nil"/>
        </w:trPr>
        <w:tc>
          <w:tcPr>
            <w:tcW w:w="9846" w:type="dxa"/>
            <w:gridSpan w:val="7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586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Животноводческие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283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4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5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6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586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Использование цифровых технологий в животноводстве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287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8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9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0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586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291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2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3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4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49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586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Итоговая контрольная работа по разделам:"3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B306D">
              <w:rPr>
                <w:rFonts w:ascii="Times New Roman" w:hAnsi="Times New Roman"/>
                <w:color w:val="000000"/>
                <w:sz w:val="24"/>
              </w:rPr>
              <w:t>- моделирование"</w:t>
            </w:r>
            <w:proofErr w:type="gramStart"/>
            <w:r w:rsidRPr="00CB306D">
              <w:rPr>
                <w:rFonts w:ascii="Times New Roman" w:hAnsi="Times New Roman"/>
                <w:color w:val="000000"/>
                <w:sz w:val="24"/>
              </w:rPr>
              <w:t>,"</w:t>
            </w:r>
            <w:proofErr w:type="gramEnd"/>
            <w:r w:rsidRPr="00CB306D">
              <w:rPr>
                <w:rFonts w:ascii="Times New Roman" w:hAnsi="Times New Roman"/>
                <w:color w:val="000000"/>
                <w:sz w:val="24"/>
              </w:rPr>
              <w:t>Робототехнике","Растениеводство","Животноводство"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295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6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7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8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777" w:type="dxa"/>
            <w:gridSpan w:val="4"/>
            <w:tcMar>
              <w:top w:w="50" w:type="dxa"/>
              <w:left w:w="100" w:type="dxa"/>
            </w:tcMar>
            <w:vAlign w:val="center"/>
          </w:tcPr>
          <w:p w:rsidR="006D5D52" w:rsidRDefault="006D5D52" w:rsidP="00F44381"/>
        </w:tc>
      </w:tr>
      <w:tr w:rsidR="006D5D52" w:rsidTr="003E3D0C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375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/>
        </w:tc>
      </w:tr>
    </w:tbl>
    <w:p w:rsidR="006D5D52" w:rsidRDefault="006D5D52" w:rsidP="006D5D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D5D52" w:rsidRDefault="006D5D52" w:rsidP="006D5D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480"/>
        <w:gridCol w:w="992"/>
        <w:gridCol w:w="1701"/>
        <w:gridCol w:w="305"/>
        <w:gridCol w:w="1593"/>
        <w:gridCol w:w="2178"/>
      </w:tblGrid>
      <w:tr w:rsidR="006D5D52" w:rsidTr="003E3D0C">
        <w:trPr>
          <w:trHeight w:val="144"/>
          <w:tblCellSpacing w:w="20" w:type="nil"/>
        </w:trPr>
        <w:tc>
          <w:tcPr>
            <w:tcW w:w="5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5D52" w:rsidRDefault="006D5D52" w:rsidP="00F44381">
            <w:pPr>
              <w:spacing w:after="0"/>
              <w:ind w:left="135"/>
            </w:pP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D52" w:rsidRDefault="006D5D52" w:rsidP="00F44381">
            <w:pPr>
              <w:spacing w:after="0"/>
              <w:ind w:left="135"/>
            </w:pPr>
          </w:p>
        </w:tc>
        <w:tc>
          <w:tcPr>
            <w:tcW w:w="4591" w:type="dxa"/>
            <w:gridSpan w:val="4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1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D52" w:rsidRDefault="006D5D52" w:rsidP="00F44381">
            <w:pPr>
              <w:spacing w:after="0"/>
              <w:ind w:left="135"/>
            </w:pPr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9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D52" w:rsidRDefault="006D5D52" w:rsidP="00F44381"/>
        </w:tc>
        <w:tc>
          <w:tcPr>
            <w:tcW w:w="248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D52" w:rsidRDefault="006D5D52" w:rsidP="00F44381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D52" w:rsidRDefault="006D5D52" w:rsidP="00F44381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D52" w:rsidRDefault="006D5D52" w:rsidP="00F44381">
            <w:pPr>
              <w:spacing w:after="0"/>
              <w:ind w:left="135"/>
            </w:pPr>
          </w:p>
        </w:tc>
        <w:tc>
          <w:tcPr>
            <w:tcW w:w="1898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5D52" w:rsidRDefault="006D5D52" w:rsidP="00F44381">
            <w:pPr>
              <w:spacing w:after="0"/>
              <w:ind w:left="135"/>
            </w:pPr>
          </w:p>
        </w:tc>
        <w:tc>
          <w:tcPr>
            <w:tcW w:w="21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5D52" w:rsidRDefault="006D5D52" w:rsidP="00F44381"/>
        </w:tc>
      </w:tr>
      <w:tr w:rsidR="006D5D52" w:rsidTr="003E3D0C">
        <w:trPr>
          <w:trHeight w:val="144"/>
          <w:tblCellSpacing w:w="20" w:type="nil"/>
        </w:trPr>
        <w:tc>
          <w:tcPr>
            <w:tcW w:w="9846" w:type="dxa"/>
            <w:gridSpan w:val="7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898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299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0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1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2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898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303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4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5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6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898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307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8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9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0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777" w:type="dxa"/>
            <w:gridSpan w:val="4"/>
            <w:tcMar>
              <w:top w:w="50" w:type="dxa"/>
              <w:left w:w="100" w:type="dxa"/>
            </w:tcMar>
            <w:vAlign w:val="center"/>
          </w:tcPr>
          <w:p w:rsidR="006D5D52" w:rsidRDefault="006D5D52" w:rsidP="00F44381"/>
        </w:tc>
      </w:tr>
      <w:tr w:rsidR="006D5D52" w:rsidTr="003E3D0C">
        <w:trPr>
          <w:trHeight w:val="144"/>
          <w:tblCellSpacing w:w="20" w:type="nil"/>
        </w:trPr>
        <w:tc>
          <w:tcPr>
            <w:tcW w:w="9846" w:type="dxa"/>
            <w:gridSpan w:val="7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Технология построения объёмных моделей и чертежей в САПР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898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311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2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3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4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Способы построения разрезов и сечений в САПР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898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315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6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7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8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Итоговая контрольная работа по разделам</w:t>
            </w:r>
            <w:proofErr w:type="gramStart"/>
            <w:r w:rsidRPr="00CB306D">
              <w:rPr>
                <w:rFonts w:ascii="Times New Roman" w:hAnsi="Times New Roman"/>
                <w:color w:val="000000"/>
                <w:sz w:val="24"/>
              </w:rPr>
              <w:t>:"</w:t>
            </w:r>
            <w:proofErr w:type="gramEnd"/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Производство и технологии","Компьютерная графика.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898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319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0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1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2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777" w:type="dxa"/>
            <w:gridSpan w:val="4"/>
            <w:tcMar>
              <w:top w:w="50" w:type="dxa"/>
              <w:left w:w="100" w:type="dxa"/>
            </w:tcMar>
            <w:vAlign w:val="center"/>
          </w:tcPr>
          <w:p w:rsidR="006D5D52" w:rsidRDefault="006D5D52" w:rsidP="00F44381"/>
        </w:tc>
      </w:tr>
      <w:tr w:rsidR="006D5D52" w:rsidRPr="00694F52" w:rsidTr="003E3D0C">
        <w:trPr>
          <w:trHeight w:val="144"/>
          <w:tblCellSpacing w:w="20" w:type="nil"/>
        </w:trPr>
        <w:tc>
          <w:tcPr>
            <w:tcW w:w="9846" w:type="dxa"/>
            <w:gridSpan w:val="7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B306D">
              <w:rPr>
                <w:rFonts w:ascii="Times New Roman" w:hAnsi="Times New Roman"/>
                <w:b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CB306D">
              <w:rPr>
                <w:rFonts w:ascii="Times New Roman" w:hAnsi="Times New Roman"/>
                <w:b/>
                <w:color w:val="000000"/>
                <w:sz w:val="24"/>
              </w:rPr>
              <w:t xml:space="preserve">-моделирование, </w:t>
            </w:r>
            <w:proofErr w:type="spellStart"/>
            <w:r w:rsidRPr="00CB306D">
              <w:rPr>
                <w:rFonts w:ascii="Times New Roman" w:hAnsi="Times New Roman"/>
                <w:b/>
                <w:color w:val="000000"/>
                <w:sz w:val="24"/>
              </w:rPr>
              <w:t>прототипирование</w:t>
            </w:r>
            <w:proofErr w:type="spellEnd"/>
            <w:r w:rsidRPr="00CB306D">
              <w:rPr>
                <w:rFonts w:ascii="Times New Roman" w:hAnsi="Times New Roman"/>
                <w:b/>
                <w:color w:val="000000"/>
                <w:sz w:val="24"/>
              </w:rPr>
              <w:t>, макетирование</w:t>
            </w:r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Аддитивные технологии. Создание моделей, сложных объектов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898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323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4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5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6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898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327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8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9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0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B306D">
              <w:rPr>
                <w:rFonts w:ascii="Times New Roman" w:hAnsi="Times New Roman"/>
                <w:color w:val="000000"/>
                <w:sz w:val="24"/>
              </w:rPr>
              <w:t>-технологиями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898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331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2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3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4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5777" w:type="dxa"/>
            <w:gridSpan w:val="4"/>
            <w:tcMar>
              <w:top w:w="50" w:type="dxa"/>
              <w:left w:w="100" w:type="dxa"/>
            </w:tcMar>
            <w:vAlign w:val="center"/>
          </w:tcPr>
          <w:p w:rsidR="006D5D52" w:rsidRDefault="006D5D52" w:rsidP="00F44381"/>
        </w:tc>
      </w:tr>
      <w:tr w:rsidR="006D5D52" w:rsidTr="003E3D0C">
        <w:trPr>
          <w:trHeight w:val="144"/>
          <w:tblCellSpacing w:w="20" w:type="nil"/>
        </w:trPr>
        <w:tc>
          <w:tcPr>
            <w:tcW w:w="9846" w:type="dxa"/>
            <w:gridSpan w:val="7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6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335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6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7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8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06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339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0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1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2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</w:t>
              </w:r>
              <w:r w:rsidR="006D5D52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06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343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4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5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6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Потребительский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06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347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8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9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0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06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351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2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3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4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06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355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6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7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8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597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Итоговая контрольная работа по разделам:"3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B306D">
              <w:rPr>
                <w:rFonts w:ascii="Times New Roman" w:hAnsi="Times New Roman"/>
                <w:color w:val="000000"/>
                <w:sz w:val="24"/>
              </w:rPr>
              <w:t>-моделирование"</w:t>
            </w:r>
            <w:proofErr w:type="gramStart"/>
            <w:r w:rsidRPr="00CB306D">
              <w:rPr>
                <w:rFonts w:ascii="Times New Roman" w:hAnsi="Times New Roman"/>
                <w:color w:val="000000"/>
                <w:sz w:val="24"/>
              </w:rPr>
              <w:t>,"</w:t>
            </w:r>
            <w:proofErr w:type="gramEnd"/>
            <w:r w:rsidRPr="00CB306D">
              <w:rPr>
                <w:rFonts w:ascii="Times New Roman" w:hAnsi="Times New Roman"/>
                <w:color w:val="000000"/>
                <w:sz w:val="24"/>
              </w:rPr>
              <w:t>Робототехника"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06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D5D52" w:rsidRDefault="007C3074" w:rsidP="00F44381">
            <w:pPr>
              <w:spacing w:after="0"/>
              <w:ind w:left="135"/>
            </w:pPr>
            <w:hyperlink r:id="rId359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https://urok.apkpro.ru/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0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1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https://hw.lecta.ru/student</w:t>
              </w:r>
            </w:hyperlink>
            <w:r w:rsidR="006D5D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2">
              <w:r w:rsidR="006D5D52">
                <w:rPr>
                  <w:rFonts w:ascii="Times New Roman" w:hAnsi="Times New Roman"/>
                  <w:color w:val="0000FF"/>
                  <w:u w:val="single"/>
                </w:rPr>
                <w:t>https://uchebnik.mos.ru</w:t>
              </w:r>
            </w:hyperlink>
          </w:p>
        </w:tc>
      </w:tr>
      <w:tr w:rsidR="006D5D52" w:rsidTr="003E3D0C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5777" w:type="dxa"/>
            <w:gridSpan w:val="4"/>
            <w:tcMar>
              <w:top w:w="50" w:type="dxa"/>
              <w:left w:w="100" w:type="dxa"/>
            </w:tcMar>
            <w:vAlign w:val="center"/>
          </w:tcPr>
          <w:p w:rsidR="006D5D52" w:rsidRDefault="006D5D52" w:rsidP="00F44381"/>
        </w:tc>
      </w:tr>
      <w:tr w:rsidR="006D5D52" w:rsidTr="003E3D0C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Pr="00CB306D" w:rsidRDefault="006D5D52" w:rsidP="00F44381">
            <w:pPr>
              <w:spacing w:after="0"/>
              <w:ind w:left="135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 w:rsidRPr="00CB306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006" w:type="dxa"/>
            <w:gridSpan w:val="2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178" w:type="dxa"/>
            <w:tcMar>
              <w:top w:w="50" w:type="dxa"/>
              <w:left w:w="100" w:type="dxa"/>
            </w:tcMar>
            <w:vAlign w:val="center"/>
          </w:tcPr>
          <w:p w:rsidR="006D5D52" w:rsidRDefault="006D5D52" w:rsidP="00F44381"/>
        </w:tc>
      </w:tr>
    </w:tbl>
    <w:p w:rsidR="006D5D52" w:rsidRDefault="006D5D52" w:rsidP="006D5D52"/>
    <w:p w:rsidR="006D5D52" w:rsidRDefault="006D5D52" w:rsidP="006D5D52"/>
    <w:p w:rsidR="003E3D0C" w:rsidRDefault="003E3D0C" w:rsidP="002F2D4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3E3D0C" w:rsidRDefault="003E3D0C" w:rsidP="002F2D4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3E3D0C" w:rsidRDefault="003E3D0C" w:rsidP="002F2D4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3E3D0C" w:rsidRDefault="003E3D0C" w:rsidP="002F2D4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6D5D52" w:rsidRDefault="006D5D52" w:rsidP="002F2D4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6D5D52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F2D45" w:rsidRPr="006D5D52" w:rsidRDefault="002F2D45" w:rsidP="002F2D45">
      <w:pPr>
        <w:spacing w:after="0"/>
        <w:ind w:left="120"/>
        <w:jc w:val="center"/>
      </w:pPr>
    </w:p>
    <w:p w:rsidR="003E3D0C" w:rsidRDefault="003E3D0C" w:rsidP="006D5D52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6D5D52" w:rsidRDefault="006D5D52" w:rsidP="006D5D52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 w:rsidRPr="006D5D52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  <w:r>
        <w:rPr>
          <w:rFonts w:ascii="Times New Roman" w:hAnsi="Times New Roman"/>
          <w:b/>
          <w:color w:val="000000"/>
          <w:sz w:val="28"/>
        </w:rPr>
        <w:t>:</w:t>
      </w:r>
    </w:p>
    <w:p w:rsidR="0015125D" w:rsidRDefault="0015125D" w:rsidP="002F2D45">
      <w:pPr>
        <w:spacing w:after="0"/>
        <w:ind w:left="120"/>
        <w:rPr>
          <w:rFonts w:ascii="Times New Roman" w:hAnsi="Times New Roman"/>
          <w:color w:val="000000"/>
          <w:sz w:val="28"/>
        </w:rPr>
      </w:pPr>
      <w:r w:rsidRPr="002F2D45">
        <w:rPr>
          <w:rFonts w:ascii="Times New Roman" w:hAnsi="Times New Roman"/>
          <w:color w:val="000000"/>
          <w:sz w:val="28"/>
        </w:rPr>
        <w:t>ТЕХНОЛОГИЯ</w:t>
      </w:r>
      <w:r>
        <w:rPr>
          <w:rFonts w:ascii="Times New Roman" w:hAnsi="Times New Roman"/>
          <w:b/>
          <w:color w:val="000000"/>
          <w:sz w:val="28"/>
        </w:rPr>
        <w:t xml:space="preserve">: </w:t>
      </w:r>
      <w:r w:rsidRPr="0015125D">
        <w:rPr>
          <w:rFonts w:ascii="Times New Roman" w:hAnsi="Times New Roman"/>
          <w:color w:val="000000"/>
          <w:sz w:val="28"/>
        </w:rPr>
        <w:t xml:space="preserve">5,6,7,8-9 классы: учебник/ Е.С. </w:t>
      </w:r>
      <w:proofErr w:type="spellStart"/>
      <w:r w:rsidRPr="0015125D">
        <w:rPr>
          <w:rFonts w:ascii="Times New Roman" w:hAnsi="Times New Roman"/>
          <w:color w:val="000000"/>
          <w:sz w:val="28"/>
        </w:rPr>
        <w:t>Глозман</w:t>
      </w:r>
      <w:proofErr w:type="spellEnd"/>
      <w:r w:rsidRPr="0015125D">
        <w:rPr>
          <w:rFonts w:ascii="Times New Roman" w:hAnsi="Times New Roman"/>
          <w:color w:val="000000"/>
          <w:sz w:val="28"/>
        </w:rPr>
        <w:t xml:space="preserve"> и др.- М</w:t>
      </w:r>
      <w:proofErr w:type="gramStart"/>
      <w:r w:rsidRPr="0015125D">
        <w:rPr>
          <w:rFonts w:ascii="Times New Roman" w:hAnsi="Times New Roman"/>
          <w:color w:val="000000"/>
          <w:sz w:val="28"/>
        </w:rPr>
        <w:t>, : «</w:t>
      </w:r>
      <w:proofErr w:type="gramEnd"/>
      <w:r w:rsidRPr="0015125D">
        <w:rPr>
          <w:rFonts w:ascii="Times New Roman" w:hAnsi="Times New Roman"/>
          <w:color w:val="000000"/>
          <w:sz w:val="28"/>
        </w:rPr>
        <w:t>ПРОСВЕЩЕНИЕ», 2023</w:t>
      </w:r>
    </w:p>
    <w:p w:rsidR="002F2D45" w:rsidRPr="0015125D" w:rsidRDefault="002F2D45" w:rsidP="002F2D45">
      <w:pPr>
        <w:spacing w:after="0"/>
        <w:ind w:left="120"/>
        <w:rPr>
          <w:rFonts w:ascii="Times New Roman" w:hAnsi="Times New Roman"/>
          <w:color w:val="000000"/>
          <w:sz w:val="28"/>
        </w:rPr>
      </w:pPr>
    </w:p>
    <w:p w:rsidR="0015125D" w:rsidRDefault="006D5D52" w:rsidP="0015125D">
      <w:pPr>
        <w:spacing w:after="0" w:line="480" w:lineRule="auto"/>
        <w:rPr>
          <w:rFonts w:ascii="Times New Roman" w:hAnsi="Times New Roman"/>
          <w:b/>
          <w:color w:val="000000"/>
          <w:sz w:val="28"/>
        </w:rPr>
      </w:pPr>
      <w:r w:rsidRPr="006D5D52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  <w:r>
        <w:rPr>
          <w:rFonts w:ascii="Times New Roman" w:hAnsi="Times New Roman"/>
          <w:b/>
          <w:color w:val="000000"/>
          <w:sz w:val="28"/>
        </w:rPr>
        <w:t xml:space="preserve">: </w:t>
      </w:r>
    </w:p>
    <w:p w:rsidR="006D5D52" w:rsidRDefault="006D5D52" w:rsidP="0015125D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6D5D52">
        <w:rPr>
          <w:rFonts w:ascii="Times New Roman" w:hAnsi="Times New Roman"/>
          <w:color w:val="000000"/>
          <w:sz w:val="28"/>
        </w:rPr>
        <w:t>ФЕДЕРАЛЬНАЯ</w:t>
      </w:r>
      <w:r w:rsidR="0015125D">
        <w:rPr>
          <w:rFonts w:ascii="Times New Roman" w:hAnsi="Times New Roman"/>
          <w:color w:val="000000"/>
          <w:sz w:val="28"/>
        </w:rPr>
        <w:t xml:space="preserve"> </w:t>
      </w:r>
      <w:r w:rsidRPr="006D5D52">
        <w:rPr>
          <w:rFonts w:ascii="Times New Roman" w:hAnsi="Times New Roman"/>
          <w:color w:val="000000"/>
          <w:sz w:val="28"/>
        </w:rPr>
        <w:t xml:space="preserve"> РАБОЧАЯ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6D5D52">
        <w:rPr>
          <w:rFonts w:ascii="Times New Roman" w:hAnsi="Times New Roman"/>
          <w:color w:val="000000"/>
          <w:sz w:val="28"/>
        </w:rPr>
        <w:t xml:space="preserve"> ПРОГРАММ</w:t>
      </w:r>
      <w:proofErr w:type="gramStart"/>
      <w:r w:rsidRPr="006D5D52">
        <w:rPr>
          <w:rFonts w:ascii="Times New Roman" w:hAnsi="Times New Roman"/>
          <w:color w:val="000000"/>
          <w:sz w:val="28"/>
        </w:rPr>
        <w:t>А ООО</w:t>
      </w:r>
      <w:proofErr w:type="gramEnd"/>
      <w:r w:rsidRPr="006D5D52">
        <w:rPr>
          <w:rFonts w:ascii="Times New Roman" w:hAnsi="Times New Roman"/>
          <w:color w:val="000000"/>
          <w:sz w:val="28"/>
        </w:rPr>
        <w:t xml:space="preserve"> «ТЕХНОЛОГИЯ», Москва-2023</w:t>
      </w:r>
    </w:p>
    <w:p w:rsidR="0015125D" w:rsidRPr="0015125D" w:rsidRDefault="0015125D" w:rsidP="0015125D">
      <w:pPr>
        <w:spacing w:after="0" w:line="240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</w:t>
      </w:r>
      <w:r w:rsidRPr="0015125D">
        <w:rPr>
          <w:rFonts w:ascii="Times New Roman" w:hAnsi="Times New Roman"/>
          <w:color w:val="000000"/>
          <w:sz w:val="28"/>
        </w:rPr>
        <w:t xml:space="preserve">5,6,7,8-9 классы: учебник/ Е.С. </w:t>
      </w:r>
      <w:proofErr w:type="spellStart"/>
      <w:r w:rsidRPr="0015125D">
        <w:rPr>
          <w:rFonts w:ascii="Times New Roman" w:hAnsi="Times New Roman"/>
          <w:color w:val="000000"/>
          <w:sz w:val="28"/>
        </w:rPr>
        <w:t>Глозман</w:t>
      </w:r>
      <w:proofErr w:type="spellEnd"/>
      <w:r w:rsidRPr="0015125D">
        <w:rPr>
          <w:rFonts w:ascii="Times New Roman" w:hAnsi="Times New Roman"/>
          <w:color w:val="000000"/>
          <w:sz w:val="28"/>
        </w:rPr>
        <w:t xml:space="preserve"> и др.- М</w:t>
      </w:r>
      <w:proofErr w:type="gramStart"/>
      <w:r w:rsidRPr="0015125D">
        <w:rPr>
          <w:rFonts w:ascii="Times New Roman" w:hAnsi="Times New Roman"/>
          <w:color w:val="000000"/>
          <w:sz w:val="28"/>
        </w:rPr>
        <w:t>, : «</w:t>
      </w:r>
      <w:proofErr w:type="gramEnd"/>
      <w:r w:rsidRPr="0015125D">
        <w:rPr>
          <w:rFonts w:ascii="Times New Roman" w:hAnsi="Times New Roman"/>
          <w:color w:val="000000"/>
          <w:sz w:val="28"/>
        </w:rPr>
        <w:t>ПРОСВЕЩЕНИЕ», 2023</w:t>
      </w:r>
    </w:p>
    <w:p w:rsidR="0015125D" w:rsidRPr="006D5D52" w:rsidRDefault="0015125D" w:rsidP="0015125D">
      <w:pPr>
        <w:spacing w:after="0" w:line="480" w:lineRule="auto"/>
      </w:pPr>
    </w:p>
    <w:p w:rsidR="0015125D" w:rsidRDefault="006D5D52" w:rsidP="0015125D">
      <w:pPr>
        <w:spacing w:after="0" w:line="480" w:lineRule="auto"/>
      </w:pPr>
      <w:r w:rsidRPr="00CB306D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  <w:r>
        <w:t>:</w:t>
      </w:r>
    </w:p>
    <w:p w:rsidR="0015125D" w:rsidRPr="0015125D" w:rsidRDefault="0015125D" w:rsidP="0015125D">
      <w:pPr>
        <w:pStyle w:val="ae"/>
        <w:numPr>
          <w:ilvl w:val="0"/>
          <w:numId w:val="3"/>
        </w:numPr>
        <w:spacing w:after="0" w:line="240" w:lineRule="auto"/>
      </w:pPr>
      <w:r w:rsidRPr="0015125D">
        <w:rPr>
          <w:rFonts w:ascii="Times New Roman" w:hAnsi="Times New Roman" w:cs="Times New Roman"/>
          <w:sz w:val="28"/>
          <w:szCs w:val="28"/>
        </w:rPr>
        <w:t>Цифровой сервис «Домашние задания по технологии»</w:t>
      </w:r>
      <w:r w:rsidRPr="0015125D">
        <w:rPr>
          <w:sz w:val="32"/>
          <w:szCs w:val="32"/>
        </w:rPr>
        <w:t xml:space="preserve"> </w:t>
      </w:r>
      <w:r w:rsidR="007C3074">
        <w:fldChar w:fldCharType="begin"/>
      </w:r>
      <w:r w:rsidR="007C3074" w:rsidRPr="00694F52">
        <w:instrText xml:space="preserve"> </w:instrText>
      </w:r>
      <w:r w:rsidR="007C3074">
        <w:instrText>HYPERLINK</w:instrText>
      </w:r>
      <w:r w:rsidR="007C3074" w:rsidRPr="00694F52">
        <w:instrText xml:space="preserve"> "</w:instrText>
      </w:r>
      <w:r w:rsidR="007C3074">
        <w:instrText>https</w:instrText>
      </w:r>
      <w:r w:rsidR="007C3074" w:rsidRPr="00694F52">
        <w:instrText>://</w:instrText>
      </w:r>
      <w:r w:rsidR="007C3074">
        <w:instrText>hw</w:instrText>
      </w:r>
      <w:r w:rsidR="007C3074" w:rsidRPr="00694F52">
        <w:instrText>.</w:instrText>
      </w:r>
      <w:r w:rsidR="007C3074">
        <w:instrText>lecta</w:instrText>
      </w:r>
      <w:r w:rsidR="007C3074" w:rsidRPr="00694F52">
        <w:instrText>.</w:instrText>
      </w:r>
      <w:r w:rsidR="007C3074">
        <w:instrText>ru</w:instrText>
      </w:r>
      <w:r w:rsidR="007C3074" w:rsidRPr="00694F52">
        <w:instrText>/</w:instrText>
      </w:r>
      <w:r w:rsidR="007C3074">
        <w:instrText>student</w:instrText>
      </w:r>
      <w:r w:rsidR="007C3074" w:rsidRPr="00694F52">
        <w:instrText>" \</w:instrText>
      </w:r>
      <w:r w:rsidR="007C3074">
        <w:instrText>h</w:instrText>
      </w:r>
      <w:r w:rsidR="007C3074" w:rsidRPr="00694F52">
        <w:instrText xml:space="preserve"> </w:instrText>
      </w:r>
      <w:r w:rsidR="007C3074">
        <w:fldChar w:fldCharType="separate"/>
      </w:r>
      <w:r w:rsidRPr="0015125D">
        <w:rPr>
          <w:rFonts w:ascii="Times New Roman" w:hAnsi="Times New Roman"/>
          <w:color w:val="0000FF"/>
          <w:sz w:val="32"/>
          <w:szCs w:val="32"/>
          <w:u w:val="single"/>
        </w:rPr>
        <w:t>https://</w:t>
      </w:r>
      <w:proofErr w:type="spellStart"/>
      <w:r w:rsidRPr="0015125D">
        <w:rPr>
          <w:rFonts w:ascii="Times New Roman" w:hAnsi="Times New Roman"/>
          <w:color w:val="0000FF"/>
          <w:sz w:val="32"/>
          <w:szCs w:val="32"/>
          <w:u w:val="single"/>
        </w:rPr>
        <w:t>hw</w:t>
      </w:r>
      <w:proofErr w:type="spellEnd"/>
      <w:r w:rsidRPr="0015125D">
        <w:rPr>
          <w:rFonts w:ascii="Times New Roman" w:hAnsi="Times New Roman"/>
          <w:color w:val="0000FF"/>
          <w:sz w:val="32"/>
          <w:szCs w:val="32"/>
          <w:u w:val="single"/>
        </w:rPr>
        <w:t>.</w:t>
      </w:r>
      <w:proofErr w:type="spellStart"/>
      <w:r w:rsidRPr="0015125D">
        <w:rPr>
          <w:rFonts w:ascii="Times New Roman" w:hAnsi="Times New Roman"/>
          <w:color w:val="0000FF"/>
          <w:sz w:val="32"/>
          <w:szCs w:val="32"/>
          <w:u w:val="single"/>
        </w:rPr>
        <w:t>lecta</w:t>
      </w:r>
      <w:proofErr w:type="spellEnd"/>
      <w:r w:rsidRPr="0015125D">
        <w:rPr>
          <w:rFonts w:ascii="Times New Roman" w:hAnsi="Times New Roman"/>
          <w:color w:val="0000FF"/>
          <w:sz w:val="32"/>
          <w:szCs w:val="32"/>
          <w:u w:val="single"/>
        </w:rPr>
        <w:t>.</w:t>
      </w:r>
      <w:proofErr w:type="spellStart"/>
      <w:r w:rsidRPr="0015125D">
        <w:rPr>
          <w:rFonts w:ascii="Times New Roman" w:hAnsi="Times New Roman"/>
          <w:color w:val="0000FF"/>
          <w:sz w:val="32"/>
          <w:szCs w:val="32"/>
          <w:u w:val="single"/>
        </w:rPr>
        <w:t>ru</w:t>
      </w:r>
      <w:proofErr w:type="spellEnd"/>
      <w:r w:rsidRPr="0015125D">
        <w:rPr>
          <w:rFonts w:ascii="Times New Roman" w:hAnsi="Times New Roman"/>
          <w:color w:val="0000FF"/>
          <w:sz w:val="32"/>
          <w:szCs w:val="32"/>
          <w:u w:val="single"/>
        </w:rPr>
        <w:t>/student</w:t>
      </w:r>
      <w:r w:rsidR="007C3074">
        <w:rPr>
          <w:rFonts w:ascii="Times New Roman" w:hAnsi="Times New Roman"/>
          <w:color w:val="0000FF"/>
          <w:sz w:val="32"/>
          <w:szCs w:val="32"/>
          <w:u w:val="single"/>
        </w:rPr>
        <w:fldChar w:fldCharType="end"/>
      </w:r>
    </w:p>
    <w:p w:rsidR="0015125D" w:rsidRPr="002F2D45" w:rsidRDefault="0015125D" w:rsidP="0015125D">
      <w:pPr>
        <w:pStyle w:val="ae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125D">
        <w:rPr>
          <w:rFonts w:ascii="Times New Roman" w:hAnsi="Times New Roman" w:cs="Times New Roman"/>
          <w:sz w:val="28"/>
          <w:szCs w:val="28"/>
        </w:rPr>
        <w:t>Российская электронная школа-</w:t>
      </w:r>
      <w:r w:rsidR="007C3074">
        <w:fldChar w:fldCharType="begin"/>
      </w:r>
      <w:r w:rsidR="007C3074" w:rsidRPr="00694F52">
        <w:instrText xml:space="preserve"> </w:instrText>
      </w:r>
      <w:r w:rsidR="007C3074">
        <w:instrText>HYPERLINK</w:instrText>
      </w:r>
      <w:r w:rsidR="007C3074" w:rsidRPr="00694F52">
        <w:instrText xml:space="preserve"> "</w:instrText>
      </w:r>
      <w:r w:rsidR="007C3074">
        <w:instrText>https</w:instrText>
      </w:r>
      <w:r w:rsidR="007C3074" w:rsidRPr="00694F52">
        <w:instrText>://</w:instrText>
      </w:r>
      <w:r w:rsidR="007C3074">
        <w:instrText>resh</w:instrText>
      </w:r>
      <w:r w:rsidR="007C3074" w:rsidRPr="00694F52">
        <w:instrText>.</w:instrText>
      </w:r>
      <w:r w:rsidR="007C3074">
        <w:instrText>edu</w:instrText>
      </w:r>
      <w:r w:rsidR="007C3074" w:rsidRPr="00694F52">
        <w:instrText>.</w:instrText>
      </w:r>
      <w:r w:rsidR="007C3074">
        <w:instrText>ru</w:instrText>
      </w:r>
      <w:r w:rsidR="007C3074" w:rsidRPr="00694F52">
        <w:instrText>" \</w:instrText>
      </w:r>
      <w:r w:rsidR="007C3074">
        <w:instrText>h</w:instrText>
      </w:r>
      <w:r w:rsidR="007C3074" w:rsidRPr="00694F52">
        <w:instrText xml:space="preserve"> </w:instrText>
      </w:r>
      <w:r w:rsidR="007C3074">
        <w:fldChar w:fldCharType="separate"/>
      </w:r>
      <w:r w:rsidRPr="006D5D52">
        <w:rPr>
          <w:rFonts w:ascii="Times New Roman" w:hAnsi="Times New Roman"/>
          <w:color w:val="0000FF"/>
          <w:sz w:val="32"/>
          <w:szCs w:val="32"/>
          <w:u w:val="single"/>
        </w:rPr>
        <w:t>https://</w:t>
      </w:r>
      <w:proofErr w:type="spellStart"/>
      <w:r w:rsidRPr="006D5D52">
        <w:rPr>
          <w:rFonts w:ascii="Times New Roman" w:hAnsi="Times New Roman"/>
          <w:color w:val="0000FF"/>
          <w:sz w:val="32"/>
          <w:szCs w:val="32"/>
          <w:u w:val="single"/>
        </w:rPr>
        <w:t>resh</w:t>
      </w:r>
      <w:proofErr w:type="spellEnd"/>
      <w:r w:rsidRPr="006D5D52">
        <w:rPr>
          <w:rFonts w:ascii="Times New Roman" w:hAnsi="Times New Roman"/>
          <w:color w:val="0000FF"/>
          <w:sz w:val="32"/>
          <w:szCs w:val="32"/>
          <w:u w:val="single"/>
        </w:rPr>
        <w:t>.</w:t>
      </w:r>
      <w:proofErr w:type="spellStart"/>
      <w:r w:rsidRPr="006D5D52">
        <w:rPr>
          <w:rFonts w:ascii="Times New Roman" w:hAnsi="Times New Roman"/>
          <w:color w:val="0000FF"/>
          <w:sz w:val="32"/>
          <w:szCs w:val="32"/>
          <w:u w:val="single"/>
        </w:rPr>
        <w:t>edu</w:t>
      </w:r>
      <w:proofErr w:type="spellEnd"/>
      <w:r w:rsidRPr="006D5D52">
        <w:rPr>
          <w:rFonts w:ascii="Times New Roman" w:hAnsi="Times New Roman"/>
          <w:color w:val="0000FF"/>
          <w:sz w:val="32"/>
          <w:szCs w:val="32"/>
          <w:u w:val="single"/>
        </w:rPr>
        <w:t>.</w:t>
      </w:r>
      <w:proofErr w:type="spellStart"/>
      <w:r w:rsidRPr="006D5D52">
        <w:rPr>
          <w:rFonts w:ascii="Times New Roman" w:hAnsi="Times New Roman"/>
          <w:color w:val="0000FF"/>
          <w:sz w:val="32"/>
          <w:szCs w:val="32"/>
          <w:u w:val="single"/>
        </w:rPr>
        <w:t>ru</w:t>
      </w:r>
      <w:proofErr w:type="spellEnd"/>
      <w:r w:rsidR="007C3074">
        <w:rPr>
          <w:rFonts w:ascii="Times New Roman" w:hAnsi="Times New Roman"/>
          <w:color w:val="0000FF"/>
          <w:sz w:val="32"/>
          <w:szCs w:val="32"/>
          <w:u w:val="single"/>
        </w:rPr>
        <w:fldChar w:fldCharType="end"/>
      </w:r>
    </w:p>
    <w:p w:rsidR="002F2D45" w:rsidRPr="002F2D45" w:rsidRDefault="002F2D45" w:rsidP="002F2D45">
      <w:pPr>
        <w:pStyle w:val="ae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D45">
        <w:rPr>
          <w:rFonts w:ascii="Times New Roman" w:hAnsi="Times New Roman" w:cs="Times New Roman"/>
          <w:sz w:val="32"/>
          <w:szCs w:val="32"/>
        </w:rPr>
        <w:t>Библиотека Московской электронной школы</w:t>
      </w:r>
      <w:r w:rsidRPr="002F2D45">
        <w:rPr>
          <w:sz w:val="32"/>
          <w:szCs w:val="32"/>
        </w:rPr>
        <w:t>-</w:t>
      </w:r>
      <w:r w:rsidR="007C3074">
        <w:fldChar w:fldCharType="begin"/>
      </w:r>
      <w:r w:rsidR="007C3074" w:rsidRPr="00694F52">
        <w:instrText xml:space="preserve"> </w:instrText>
      </w:r>
      <w:r w:rsidR="007C3074">
        <w:instrText>HYPERLINK</w:instrText>
      </w:r>
      <w:r w:rsidR="007C3074" w:rsidRPr="00694F52">
        <w:instrText xml:space="preserve"> "</w:instrText>
      </w:r>
      <w:r w:rsidR="007C3074">
        <w:instrText>https</w:instrText>
      </w:r>
      <w:r w:rsidR="007C3074" w:rsidRPr="00694F52">
        <w:instrText>://</w:instrText>
      </w:r>
      <w:r w:rsidR="007C3074">
        <w:instrText>uchebnik</w:instrText>
      </w:r>
      <w:r w:rsidR="007C3074" w:rsidRPr="00694F52">
        <w:instrText>.</w:instrText>
      </w:r>
      <w:r w:rsidR="007C3074">
        <w:instrText>mos</w:instrText>
      </w:r>
      <w:r w:rsidR="007C3074" w:rsidRPr="00694F52">
        <w:instrText>.</w:instrText>
      </w:r>
      <w:r w:rsidR="007C3074">
        <w:instrText>ru</w:instrText>
      </w:r>
      <w:r w:rsidR="007C3074" w:rsidRPr="00694F52">
        <w:instrText>" \</w:instrText>
      </w:r>
      <w:r w:rsidR="007C3074">
        <w:instrText>h</w:instrText>
      </w:r>
      <w:r w:rsidR="007C3074" w:rsidRPr="00694F52">
        <w:instrText xml:space="preserve"> </w:instrText>
      </w:r>
      <w:r w:rsidR="007C3074">
        <w:fldChar w:fldCharType="separate"/>
      </w:r>
      <w:r w:rsidRPr="002F2D45">
        <w:rPr>
          <w:rFonts w:ascii="Times New Roman" w:hAnsi="Times New Roman"/>
          <w:color w:val="0000FF"/>
          <w:sz w:val="32"/>
          <w:szCs w:val="32"/>
          <w:u w:val="single"/>
        </w:rPr>
        <w:t>https://</w:t>
      </w:r>
      <w:proofErr w:type="spellStart"/>
      <w:r w:rsidRPr="002F2D45">
        <w:rPr>
          <w:rFonts w:ascii="Times New Roman" w:hAnsi="Times New Roman"/>
          <w:color w:val="0000FF"/>
          <w:sz w:val="32"/>
          <w:szCs w:val="32"/>
          <w:u w:val="single"/>
        </w:rPr>
        <w:t>uchebnik</w:t>
      </w:r>
      <w:proofErr w:type="spellEnd"/>
      <w:r w:rsidRPr="002F2D45">
        <w:rPr>
          <w:rFonts w:ascii="Times New Roman" w:hAnsi="Times New Roman"/>
          <w:color w:val="0000FF"/>
          <w:sz w:val="32"/>
          <w:szCs w:val="32"/>
          <w:u w:val="single"/>
        </w:rPr>
        <w:t>.</w:t>
      </w:r>
      <w:proofErr w:type="spellStart"/>
      <w:r w:rsidRPr="002F2D45">
        <w:rPr>
          <w:rFonts w:ascii="Times New Roman" w:hAnsi="Times New Roman"/>
          <w:color w:val="0000FF"/>
          <w:sz w:val="32"/>
          <w:szCs w:val="32"/>
          <w:u w:val="single"/>
        </w:rPr>
        <w:t>mos</w:t>
      </w:r>
      <w:proofErr w:type="spellEnd"/>
      <w:r w:rsidRPr="002F2D45">
        <w:rPr>
          <w:rFonts w:ascii="Times New Roman" w:hAnsi="Times New Roman"/>
          <w:color w:val="0000FF"/>
          <w:sz w:val="32"/>
          <w:szCs w:val="32"/>
          <w:u w:val="single"/>
        </w:rPr>
        <w:t>.</w:t>
      </w:r>
      <w:proofErr w:type="spellStart"/>
      <w:r w:rsidRPr="002F2D45">
        <w:rPr>
          <w:rFonts w:ascii="Times New Roman" w:hAnsi="Times New Roman"/>
          <w:color w:val="0000FF"/>
          <w:sz w:val="32"/>
          <w:szCs w:val="32"/>
          <w:u w:val="single"/>
        </w:rPr>
        <w:t>ru</w:t>
      </w:r>
      <w:proofErr w:type="spellEnd"/>
      <w:r w:rsidR="007C3074">
        <w:rPr>
          <w:rFonts w:ascii="Times New Roman" w:hAnsi="Times New Roman"/>
          <w:color w:val="0000FF"/>
          <w:sz w:val="32"/>
          <w:szCs w:val="32"/>
          <w:u w:val="single"/>
        </w:rPr>
        <w:fldChar w:fldCharType="end"/>
      </w:r>
    </w:p>
    <w:p w:rsidR="002F2D45" w:rsidRPr="002F2D45" w:rsidRDefault="002F2D45" w:rsidP="002F2D45">
      <w:pPr>
        <w:pStyle w:val="ae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F2D45">
        <w:rPr>
          <w:rFonts w:ascii="Times New Roman" w:hAnsi="Times New Roman" w:cs="Times New Roman"/>
          <w:sz w:val="32"/>
          <w:szCs w:val="32"/>
        </w:rPr>
        <w:t>Электронный банк заданий для оценки функциональной грамотности</w:t>
      </w:r>
      <w:r>
        <w:rPr>
          <w:rFonts w:ascii="Times New Roman" w:hAnsi="Times New Roman" w:cs="Times New Roman"/>
          <w:sz w:val="32"/>
          <w:szCs w:val="32"/>
        </w:rPr>
        <w:t>-</w:t>
      </w:r>
      <w:r w:rsidRPr="002F2D45">
        <w:rPr>
          <w:rFonts w:ascii="Times New Roman" w:hAnsi="Times New Roman"/>
          <w:color w:val="000000"/>
          <w:sz w:val="32"/>
          <w:szCs w:val="32"/>
        </w:rPr>
        <w:t xml:space="preserve"> </w:t>
      </w:r>
      <w:r w:rsidR="007C3074">
        <w:fldChar w:fldCharType="begin"/>
      </w:r>
      <w:r w:rsidR="007C3074" w:rsidRPr="00694F52">
        <w:instrText xml:space="preserve"> </w:instrText>
      </w:r>
      <w:r w:rsidR="007C3074">
        <w:instrText>HYPERLINK</w:instrText>
      </w:r>
      <w:r w:rsidR="007C3074" w:rsidRPr="00694F52">
        <w:instrText xml:space="preserve"> "</w:instrText>
      </w:r>
      <w:r w:rsidR="007C3074">
        <w:instrText>https</w:instrText>
      </w:r>
      <w:r w:rsidR="007C3074" w:rsidRPr="00694F52">
        <w:instrText>://</w:instrText>
      </w:r>
      <w:r w:rsidR="007C3074">
        <w:instrText>resh</w:instrText>
      </w:r>
      <w:r w:rsidR="007C3074" w:rsidRPr="00694F52">
        <w:instrText>.</w:instrText>
      </w:r>
      <w:r w:rsidR="007C3074">
        <w:instrText>edu</w:instrText>
      </w:r>
      <w:r w:rsidR="007C3074" w:rsidRPr="00694F52">
        <w:instrText>.</w:instrText>
      </w:r>
      <w:r w:rsidR="007C3074">
        <w:instrText>ru</w:instrText>
      </w:r>
      <w:r w:rsidR="007C3074" w:rsidRPr="00694F52">
        <w:instrText>" \</w:instrText>
      </w:r>
      <w:r w:rsidR="007C3074">
        <w:instrText>h</w:instrText>
      </w:r>
      <w:r w:rsidR="007C3074" w:rsidRPr="00694F52">
        <w:instrText xml:space="preserve"> </w:instrText>
      </w:r>
      <w:r w:rsidR="007C3074">
        <w:fldChar w:fldCharType="separate"/>
      </w:r>
      <w:r w:rsidRPr="002F2D45">
        <w:rPr>
          <w:rFonts w:ascii="Times New Roman" w:hAnsi="Times New Roman"/>
          <w:color w:val="0000FF"/>
          <w:sz w:val="32"/>
          <w:szCs w:val="32"/>
          <w:u w:val="single"/>
        </w:rPr>
        <w:t>https://</w:t>
      </w:r>
      <w:proofErr w:type="spellStart"/>
      <w:r w:rsidRPr="002F2D45">
        <w:rPr>
          <w:rFonts w:ascii="Times New Roman" w:hAnsi="Times New Roman"/>
          <w:color w:val="0000FF"/>
          <w:sz w:val="32"/>
          <w:szCs w:val="32"/>
          <w:u w:val="single"/>
        </w:rPr>
        <w:t>resh</w:t>
      </w:r>
      <w:proofErr w:type="spellEnd"/>
      <w:r w:rsidRPr="002F2D45">
        <w:rPr>
          <w:rFonts w:ascii="Times New Roman" w:hAnsi="Times New Roman"/>
          <w:color w:val="0000FF"/>
          <w:sz w:val="32"/>
          <w:szCs w:val="32"/>
          <w:u w:val="single"/>
        </w:rPr>
        <w:t>.</w:t>
      </w:r>
      <w:proofErr w:type="spellStart"/>
      <w:r w:rsidRPr="002F2D45">
        <w:rPr>
          <w:rFonts w:ascii="Times New Roman" w:hAnsi="Times New Roman"/>
          <w:color w:val="0000FF"/>
          <w:sz w:val="32"/>
          <w:szCs w:val="32"/>
          <w:u w:val="single"/>
        </w:rPr>
        <w:t>edu</w:t>
      </w:r>
      <w:proofErr w:type="spellEnd"/>
      <w:r w:rsidRPr="002F2D45">
        <w:rPr>
          <w:rFonts w:ascii="Times New Roman" w:hAnsi="Times New Roman"/>
          <w:color w:val="0000FF"/>
          <w:sz w:val="32"/>
          <w:szCs w:val="32"/>
          <w:u w:val="single"/>
        </w:rPr>
        <w:t>.</w:t>
      </w:r>
      <w:proofErr w:type="spellStart"/>
      <w:r w:rsidRPr="002F2D45">
        <w:rPr>
          <w:rFonts w:ascii="Times New Roman" w:hAnsi="Times New Roman"/>
          <w:color w:val="0000FF"/>
          <w:sz w:val="32"/>
          <w:szCs w:val="32"/>
          <w:u w:val="single"/>
        </w:rPr>
        <w:t>ru</w:t>
      </w:r>
      <w:proofErr w:type="spellEnd"/>
      <w:r w:rsidR="007C3074">
        <w:rPr>
          <w:rFonts w:ascii="Times New Roman" w:hAnsi="Times New Roman"/>
          <w:color w:val="0000FF"/>
          <w:sz w:val="32"/>
          <w:szCs w:val="32"/>
          <w:u w:val="single"/>
        </w:rPr>
        <w:fldChar w:fldCharType="end"/>
      </w:r>
    </w:p>
    <w:p w:rsidR="002F2D45" w:rsidRPr="002F2D45" w:rsidRDefault="002F2D45" w:rsidP="002F2D45">
      <w:pPr>
        <w:pStyle w:val="ae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2F2D45">
        <w:rPr>
          <w:rFonts w:ascii="Times New Roman" w:hAnsi="Times New Roman" w:cs="Times New Roman"/>
          <w:sz w:val="32"/>
          <w:szCs w:val="32"/>
        </w:rPr>
        <w:t xml:space="preserve">Библиотека </w:t>
      </w:r>
      <w:proofErr w:type="gramStart"/>
      <w:r w:rsidRPr="002F2D45">
        <w:rPr>
          <w:rFonts w:ascii="Times New Roman" w:hAnsi="Times New Roman" w:cs="Times New Roman"/>
          <w:sz w:val="32"/>
          <w:szCs w:val="32"/>
        </w:rPr>
        <w:t>цифрового</w:t>
      </w:r>
      <w:proofErr w:type="gramEnd"/>
      <w:r w:rsidRPr="002F2D45">
        <w:rPr>
          <w:rFonts w:ascii="Times New Roman" w:hAnsi="Times New Roman" w:cs="Times New Roman"/>
          <w:sz w:val="32"/>
          <w:szCs w:val="32"/>
        </w:rPr>
        <w:t xml:space="preserve"> образовательного контента-</w:t>
      </w:r>
      <w:hyperlink r:id="rId363">
        <w:r w:rsidRPr="002F2D45">
          <w:rPr>
            <w:rFonts w:ascii="Times New Roman" w:hAnsi="Times New Roman"/>
            <w:color w:val="0000FF"/>
            <w:sz w:val="32"/>
            <w:szCs w:val="32"/>
            <w:u w:val="single"/>
          </w:rPr>
          <w:t>https://</w:t>
        </w:r>
        <w:proofErr w:type="spellStart"/>
        <w:r w:rsidRPr="002F2D45">
          <w:rPr>
            <w:rFonts w:ascii="Times New Roman" w:hAnsi="Times New Roman"/>
            <w:color w:val="0000FF"/>
            <w:sz w:val="32"/>
            <w:szCs w:val="32"/>
            <w:u w:val="single"/>
          </w:rPr>
          <w:t>urok</w:t>
        </w:r>
        <w:proofErr w:type="spellEnd"/>
        <w:r w:rsidRPr="002F2D45">
          <w:rPr>
            <w:rFonts w:ascii="Times New Roman" w:hAnsi="Times New Roman"/>
            <w:color w:val="0000FF"/>
            <w:sz w:val="32"/>
            <w:szCs w:val="32"/>
            <w:u w:val="single"/>
          </w:rPr>
          <w:t>.</w:t>
        </w:r>
        <w:proofErr w:type="spellStart"/>
        <w:r w:rsidRPr="002F2D45">
          <w:rPr>
            <w:rFonts w:ascii="Times New Roman" w:hAnsi="Times New Roman"/>
            <w:color w:val="0000FF"/>
            <w:sz w:val="32"/>
            <w:szCs w:val="32"/>
            <w:u w:val="single"/>
          </w:rPr>
          <w:t>apkpro</w:t>
        </w:r>
        <w:proofErr w:type="spellEnd"/>
        <w:r w:rsidRPr="002F2D45">
          <w:rPr>
            <w:rFonts w:ascii="Times New Roman" w:hAnsi="Times New Roman"/>
            <w:color w:val="0000FF"/>
            <w:sz w:val="32"/>
            <w:szCs w:val="32"/>
            <w:u w:val="single"/>
          </w:rPr>
          <w:t>.</w:t>
        </w:r>
        <w:proofErr w:type="spellStart"/>
        <w:r w:rsidRPr="002F2D45">
          <w:rPr>
            <w:rFonts w:ascii="Times New Roman" w:hAnsi="Times New Roman"/>
            <w:color w:val="0000FF"/>
            <w:sz w:val="32"/>
            <w:szCs w:val="32"/>
            <w:u w:val="single"/>
          </w:rPr>
          <w:t>ru</w:t>
        </w:r>
        <w:proofErr w:type="spellEnd"/>
        <w:r w:rsidRPr="002F2D45">
          <w:rPr>
            <w:rFonts w:ascii="Times New Roman" w:hAnsi="Times New Roman"/>
            <w:color w:val="0000FF"/>
            <w:sz w:val="32"/>
            <w:szCs w:val="32"/>
            <w:u w:val="single"/>
          </w:rPr>
          <w:t>/</w:t>
        </w:r>
      </w:hyperlink>
      <w:r w:rsidRPr="002F2D45">
        <w:rPr>
          <w:rFonts w:ascii="Times New Roman" w:hAnsi="Times New Roman"/>
          <w:color w:val="000000"/>
          <w:sz w:val="32"/>
          <w:szCs w:val="32"/>
        </w:rPr>
        <w:t xml:space="preserve"> </w:t>
      </w:r>
    </w:p>
    <w:p w:rsidR="006D5D52" w:rsidRPr="006D5D52" w:rsidRDefault="006D5D52" w:rsidP="002F2D45">
      <w:pPr>
        <w:spacing w:after="0" w:line="240" w:lineRule="auto"/>
        <w:sectPr w:rsidR="006D5D52" w:rsidRPr="006D5D52" w:rsidSect="000C6433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bookmarkEnd w:id="1"/>
    <w:p w:rsidR="00CE336B" w:rsidRPr="006D5D52" w:rsidRDefault="00CE336B" w:rsidP="002F2D45"/>
    <w:sectPr w:rsidR="00CE336B" w:rsidRPr="006D5D52" w:rsidSect="00CE33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074" w:rsidRDefault="007C3074" w:rsidP="002C5ACB">
      <w:pPr>
        <w:spacing w:after="0" w:line="240" w:lineRule="auto"/>
      </w:pPr>
      <w:r>
        <w:separator/>
      </w:r>
    </w:p>
  </w:endnote>
  <w:endnote w:type="continuationSeparator" w:id="0">
    <w:p w:rsidR="007C3074" w:rsidRDefault="007C3074" w:rsidP="002C5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074" w:rsidRDefault="007C3074" w:rsidP="002C5ACB">
      <w:pPr>
        <w:spacing w:after="0" w:line="240" w:lineRule="auto"/>
      </w:pPr>
      <w:r>
        <w:separator/>
      </w:r>
    </w:p>
  </w:footnote>
  <w:footnote w:type="continuationSeparator" w:id="0">
    <w:p w:rsidR="007C3074" w:rsidRDefault="007C3074" w:rsidP="002C5A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D1B50"/>
    <w:multiLevelType w:val="multilevel"/>
    <w:tmpl w:val="242D1B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A8E14AE"/>
    <w:multiLevelType w:val="multilevel"/>
    <w:tmpl w:val="3A8E14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3161D1A"/>
    <w:multiLevelType w:val="hybridMultilevel"/>
    <w:tmpl w:val="487076D0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D52"/>
    <w:rsid w:val="0015125D"/>
    <w:rsid w:val="002C5ACB"/>
    <w:rsid w:val="002F2D45"/>
    <w:rsid w:val="003E3D0C"/>
    <w:rsid w:val="004360A6"/>
    <w:rsid w:val="00694F52"/>
    <w:rsid w:val="006B702B"/>
    <w:rsid w:val="006D5D52"/>
    <w:rsid w:val="007C3074"/>
    <w:rsid w:val="00821B52"/>
    <w:rsid w:val="0088528A"/>
    <w:rsid w:val="00A00283"/>
    <w:rsid w:val="00B46226"/>
    <w:rsid w:val="00B84476"/>
    <w:rsid w:val="00CE336B"/>
    <w:rsid w:val="00D51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D5D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D5D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D5D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D5D5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link w:val="22"/>
    <w:rsid w:val="006D5D5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D5D52"/>
    <w:pPr>
      <w:widowControl w:val="0"/>
      <w:shd w:val="clear" w:color="auto" w:fill="FFFFFF"/>
      <w:spacing w:after="240" w:line="317" w:lineRule="exact"/>
      <w:ind w:hanging="440"/>
      <w:jc w:val="both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6D5D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D5D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D5D52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D5D52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6D5D52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D5D52"/>
    <w:rPr>
      <w:lang w:val="en-US"/>
    </w:rPr>
  </w:style>
  <w:style w:type="paragraph" w:styleId="a5">
    <w:name w:val="Normal Indent"/>
    <w:basedOn w:val="a"/>
    <w:uiPriority w:val="99"/>
    <w:unhideWhenUsed/>
    <w:rsid w:val="006D5D52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6D5D52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D5D5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6D5D5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6D5D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6D5D52"/>
    <w:rPr>
      <w:i/>
      <w:iCs/>
    </w:rPr>
  </w:style>
  <w:style w:type="character" w:styleId="ab">
    <w:name w:val="Hyperlink"/>
    <w:basedOn w:val="a0"/>
    <w:uiPriority w:val="99"/>
    <w:unhideWhenUsed/>
    <w:rsid w:val="006D5D5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D5D52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6D5D5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34"/>
    <w:qFormat/>
    <w:rsid w:val="0015125D"/>
    <w:pPr>
      <w:ind w:left="720"/>
      <w:contextualSpacing/>
    </w:pPr>
  </w:style>
  <w:style w:type="paragraph" w:styleId="af">
    <w:name w:val="footer"/>
    <w:basedOn w:val="a"/>
    <w:link w:val="af0"/>
    <w:uiPriority w:val="99"/>
    <w:semiHidden/>
    <w:unhideWhenUsed/>
    <w:rsid w:val="002C5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2C5ACB"/>
    <w:rPr>
      <w:lang w:val="en-US"/>
    </w:rPr>
  </w:style>
  <w:style w:type="paragraph" w:styleId="af1">
    <w:name w:val="Balloon Text"/>
    <w:basedOn w:val="a"/>
    <w:link w:val="af2"/>
    <w:uiPriority w:val="99"/>
    <w:semiHidden/>
    <w:unhideWhenUsed/>
    <w:rsid w:val="002C5A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C5ACB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D5D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D5D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D5D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D5D5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link w:val="22"/>
    <w:rsid w:val="006D5D5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D5D52"/>
    <w:pPr>
      <w:widowControl w:val="0"/>
      <w:shd w:val="clear" w:color="auto" w:fill="FFFFFF"/>
      <w:spacing w:after="240" w:line="317" w:lineRule="exact"/>
      <w:ind w:hanging="440"/>
      <w:jc w:val="both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6D5D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D5D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D5D52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D5D52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6D5D52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D5D52"/>
    <w:rPr>
      <w:lang w:val="en-US"/>
    </w:rPr>
  </w:style>
  <w:style w:type="paragraph" w:styleId="a5">
    <w:name w:val="Normal Indent"/>
    <w:basedOn w:val="a"/>
    <w:uiPriority w:val="99"/>
    <w:unhideWhenUsed/>
    <w:rsid w:val="006D5D52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6D5D52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D5D5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6D5D5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6D5D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6D5D52"/>
    <w:rPr>
      <w:i/>
      <w:iCs/>
    </w:rPr>
  </w:style>
  <w:style w:type="character" w:styleId="ab">
    <w:name w:val="Hyperlink"/>
    <w:basedOn w:val="a0"/>
    <w:uiPriority w:val="99"/>
    <w:unhideWhenUsed/>
    <w:rsid w:val="006D5D5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D5D52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6D5D5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34"/>
    <w:qFormat/>
    <w:rsid w:val="0015125D"/>
    <w:pPr>
      <w:ind w:left="720"/>
      <w:contextualSpacing/>
    </w:pPr>
  </w:style>
  <w:style w:type="paragraph" w:styleId="af">
    <w:name w:val="footer"/>
    <w:basedOn w:val="a"/>
    <w:link w:val="af0"/>
    <w:uiPriority w:val="99"/>
    <w:semiHidden/>
    <w:unhideWhenUsed/>
    <w:rsid w:val="002C5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2C5ACB"/>
    <w:rPr>
      <w:lang w:val="en-US"/>
    </w:rPr>
  </w:style>
  <w:style w:type="paragraph" w:styleId="af1">
    <w:name w:val="Balloon Text"/>
    <w:basedOn w:val="a"/>
    <w:link w:val="af2"/>
    <w:uiPriority w:val="99"/>
    <w:semiHidden/>
    <w:unhideWhenUsed/>
    <w:rsid w:val="002C5A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C5ACB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urok.apkpro.ru/" TargetMode="External"/><Relationship Id="rId299" Type="http://schemas.openxmlformats.org/officeDocument/2006/relationships/hyperlink" Target="https://urok.apkpro.ru/" TargetMode="External"/><Relationship Id="rId303" Type="http://schemas.openxmlformats.org/officeDocument/2006/relationships/hyperlink" Target="https://urok.apkpro.ru/" TargetMode="External"/><Relationship Id="rId21" Type="http://schemas.openxmlformats.org/officeDocument/2006/relationships/hyperlink" Target="https://resh.edu.ru" TargetMode="External"/><Relationship Id="rId42" Type="http://schemas.openxmlformats.org/officeDocument/2006/relationships/hyperlink" Target="https://hw.lecta.ru/student" TargetMode="External"/><Relationship Id="rId63" Type="http://schemas.openxmlformats.org/officeDocument/2006/relationships/hyperlink" Target="https://resh.edu.ru" TargetMode="External"/><Relationship Id="rId84" Type="http://schemas.openxmlformats.org/officeDocument/2006/relationships/hyperlink" Target="https://urok.apkpro.ru/" TargetMode="External"/><Relationship Id="rId138" Type="http://schemas.openxmlformats.org/officeDocument/2006/relationships/hyperlink" Target="https://uchebnik.mos.ru" TargetMode="External"/><Relationship Id="rId159" Type="http://schemas.openxmlformats.org/officeDocument/2006/relationships/hyperlink" Target="https://urok.apkpro.ru/" TargetMode="External"/><Relationship Id="rId324" Type="http://schemas.openxmlformats.org/officeDocument/2006/relationships/hyperlink" Target="https://resh.edu.ru" TargetMode="External"/><Relationship Id="rId345" Type="http://schemas.openxmlformats.org/officeDocument/2006/relationships/hyperlink" Target="https://hw.lecta.ru/student" TargetMode="External"/><Relationship Id="rId170" Type="http://schemas.openxmlformats.org/officeDocument/2006/relationships/hyperlink" Target="https://uchebnik.mos.ru" TargetMode="External"/><Relationship Id="rId191" Type="http://schemas.openxmlformats.org/officeDocument/2006/relationships/hyperlink" Target="https://urok.apkpro.ru/" TargetMode="External"/><Relationship Id="rId205" Type="http://schemas.openxmlformats.org/officeDocument/2006/relationships/hyperlink" Target="https://hw.lecta.ru/student" TargetMode="External"/><Relationship Id="rId226" Type="http://schemas.openxmlformats.org/officeDocument/2006/relationships/hyperlink" Target="https://uchebnik.mos.ru" TargetMode="External"/><Relationship Id="rId247" Type="http://schemas.openxmlformats.org/officeDocument/2006/relationships/hyperlink" Target="https://urok.apkpro.ru/" TargetMode="External"/><Relationship Id="rId107" Type="http://schemas.openxmlformats.org/officeDocument/2006/relationships/hyperlink" Target="https://hw.lecta.ru/student" TargetMode="External"/><Relationship Id="rId268" Type="http://schemas.openxmlformats.org/officeDocument/2006/relationships/hyperlink" Target="https://resh.edu.ru" TargetMode="External"/><Relationship Id="rId289" Type="http://schemas.openxmlformats.org/officeDocument/2006/relationships/hyperlink" Target="https://hw.lecta.ru/student" TargetMode="External"/><Relationship Id="rId11" Type="http://schemas.openxmlformats.org/officeDocument/2006/relationships/hyperlink" Target="https://hw.lecta.ru/student" TargetMode="External"/><Relationship Id="rId32" Type="http://schemas.openxmlformats.org/officeDocument/2006/relationships/hyperlink" Target="https://uchebnik.mos.ru" TargetMode="External"/><Relationship Id="rId53" Type="http://schemas.openxmlformats.org/officeDocument/2006/relationships/hyperlink" Target="https://urok.apkpro.ru/" TargetMode="External"/><Relationship Id="rId74" Type="http://schemas.openxmlformats.org/officeDocument/2006/relationships/hyperlink" Target="https://hw.lecta.ru/student" TargetMode="External"/><Relationship Id="rId128" Type="http://schemas.openxmlformats.org/officeDocument/2006/relationships/hyperlink" Target="https://resh.edu.ru" TargetMode="External"/><Relationship Id="rId149" Type="http://schemas.openxmlformats.org/officeDocument/2006/relationships/hyperlink" Target="https://hw.lecta.ru/student" TargetMode="External"/><Relationship Id="rId314" Type="http://schemas.openxmlformats.org/officeDocument/2006/relationships/hyperlink" Target="https://uchebnik.mos.ru" TargetMode="External"/><Relationship Id="rId335" Type="http://schemas.openxmlformats.org/officeDocument/2006/relationships/hyperlink" Target="https://urok.apkpro.ru/" TargetMode="External"/><Relationship Id="rId356" Type="http://schemas.openxmlformats.org/officeDocument/2006/relationships/hyperlink" Target="https://resh.edu.ru" TargetMode="External"/><Relationship Id="rId5" Type="http://schemas.openxmlformats.org/officeDocument/2006/relationships/settings" Target="settings.xml"/><Relationship Id="rId95" Type="http://schemas.openxmlformats.org/officeDocument/2006/relationships/hyperlink" Target="https://uchebnik.mos.ru" TargetMode="External"/><Relationship Id="rId160" Type="http://schemas.openxmlformats.org/officeDocument/2006/relationships/hyperlink" Target="https://resh.edu.ru" TargetMode="External"/><Relationship Id="rId181" Type="http://schemas.openxmlformats.org/officeDocument/2006/relationships/hyperlink" Target="https://hw.lecta.ru/student" TargetMode="External"/><Relationship Id="rId216" Type="http://schemas.openxmlformats.org/officeDocument/2006/relationships/hyperlink" Target="https://resh.edu.ru" TargetMode="External"/><Relationship Id="rId237" Type="http://schemas.openxmlformats.org/officeDocument/2006/relationships/hyperlink" Target="https://hw.lecta.ru/student" TargetMode="External"/><Relationship Id="rId258" Type="http://schemas.openxmlformats.org/officeDocument/2006/relationships/hyperlink" Target="https://uchebnik.mos.ru" TargetMode="External"/><Relationship Id="rId279" Type="http://schemas.openxmlformats.org/officeDocument/2006/relationships/hyperlink" Target="https://urok.apkpro.ru/" TargetMode="External"/><Relationship Id="rId22" Type="http://schemas.openxmlformats.org/officeDocument/2006/relationships/hyperlink" Target="https://hw.lecta.ru/student" TargetMode="External"/><Relationship Id="rId43" Type="http://schemas.openxmlformats.org/officeDocument/2006/relationships/hyperlink" Target="https://uchebnik.mos.ru" TargetMode="External"/><Relationship Id="rId64" Type="http://schemas.openxmlformats.org/officeDocument/2006/relationships/hyperlink" Target="https://hw.lecta.ru/student" TargetMode="External"/><Relationship Id="rId118" Type="http://schemas.openxmlformats.org/officeDocument/2006/relationships/hyperlink" Target="https://resh.edu.ru" TargetMode="External"/><Relationship Id="rId139" Type="http://schemas.openxmlformats.org/officeDocument/2006/relationships/hyperlink" Target="https://urok.apkpro.ru/" TargetMode="External"/><Relationship Id="rId290" Type="http://schemas.openxmlformats.org/officeDocument/2006/relationships/hyperlink" Target="https://uchebnik.mos.ru" TargetMode="External"/><Relationship Id="rId304" Type="http://schemas.openxmlformats.org/officeDocument/2006/relationships/hyperlink" Target="https://resh.edu.ru" TargetMode="External"/><Relationship Id="rId325" Type="http://schemas.openxmlformats.org/officeDocument/2006/relationships/hyperlink" Target="https://hw.lecta.ru/student" TargetMode="External"/><Relationship Id="rId346" Type="http://schemas.openxmlformats.org/officeDocument/2006/relationships/hyperlink" Target="https://uchebnik.mos.ru" TargetMode="External"/><Relationship Id="rId85" Type="http://schemas.openxmlformats.org/officeDocument/2006/relationships/hyperlink" Target="https://uchebnik.mos.ru" TargetMode="External"/><Relationship Id="rId150" Type="http://schemas.openxmlformats.org/officeDocument/2006/relationships/hyperlink" Target="https://uchebnik.mos.ru" TargetMode="External"/><Relationship Id="rId171" Type="http://schemas.openxmlformats.org/officeDocument/2006/relationships/hyperlink" Target="https://urok.apkpro.ru/" TargetMode="External"/><Relationship Id="rId192" Type="http://schemas.openxmlformats.org/officeDocument/2006/relationships/hyperlink" Target="https://resh.edu.ru" TargetMode="External"/><Relationship Id="rId206" Type="http://schemas.openxmlformats.org/officeDocument/2006/relationships/hyperlink" Target="https://uchebnik.mos.ru" TargetMode="External"/><Relationship Id="rId227" Type="http://schemas.openxmlformats.org/officeDocument/2006/relationships/hyperlink" Target="https://urok.apkpro.ru/" TargetMode="External"/><Relationship Id="rId248" Type="http://schemas.openxmlformats.org/officeDocument/2006/relationships/hyperlink" Target="https://resh.edu.ru" TargetMode="External"/><Relationship Id="rId269" Type="http://schemas.openxmlformats.org/officeDocument/2006/relationships/hyperlink" Target="https://hw.lecta.ru/student" TargetMode="External"/><Relationship Id="rId12" Type="http://schemas.openxmlformats.org/officeDocument/2006/relationships/hyperlink" Target="https://uchebnik.mos.ru" TargetMode="External"/><Relationship Id="rId33" Type="http://schemas.openxmlformats.org/officeDocument/2006/relationships/hyperlink" Target="https://resh.edu.ru" TargetMode="External"/><Relationship Id="rId108" Type="http://schemas.openxmlformats.org/officeDocument/2006/relationships/hyperlink" Target="https://urok.apkpro.ru/" TargetMode="External"/><Relationship Id="rId129" Type="http://schemas.openxmlformats.org/officeDocument/2006/relationships/hyperlink" Target="https://hw.lecta.ru/student" TargetMode="External"/><Relationship Id="rId280" Type="http://schemas.openxmlformats.org/officeDocument/2006/relationships/hyperlink" Target="https://resh.edu.ru" TargetMode="External"/><Relationship Id="rId315" Type="http://schemas.openxmlformats.org/officeDocument/2006/relationships/hyperlink" Target="https://urok.apkpro.ru/" TargetMode="External"/><Relationship Id="rId336" Type="http://schemas.openxmlformats.org/officeDocument/2006/relationships/hyperlink" Target="https://resh.edu.ru" TargetMode="External"/><Relationship Id="rId357" Type="http://schemas.openxmlformats.org/officeDocument/2006/relationships/hyperlink" Target="https://hw.lecta.ru/student" TargetMode="External"/><Relationship Id="rId54" Type="http://schemas.openxmlformats.org/officeDocument/2006/relationships/hyperlink" Target="https://hw.lecta.ru/student" TargetMode="External"/><Relationship Id="rId75" Type="http://schemas.openxmlformats.org/officeDocument/2006/relationships/hyperlink" Target="https://uchebnik.mos.ru" TargetMode="External"/><Relationship Id="rId96" Type="http://schemas.openxmlformats.org/officeDocument/2006/relationships/hyperlink" Target="https://resh.edu.ru" TargetMode="External"/><Relationship Id="rId140" Type="http://schemas.openxmlformats.org/officeDocument/2006/relationships/hyperlink" Target="https://resh.edu.ru" TargetMode="External"/><Relationship Id="rId161" Type="http://schemas.openxmlformats.org/officeDocument/2006/relationships/hyperlink" Target="https://hw.lecta.ru/student" TargetMode="External"/><Relationship Id="rId182" Type="http://schemas.openxmlformats.org/officeDocument/2006/relationships/hyperlink" Target="https://uchebnik.mos.ru" TargetMode="External"/><Relationship Id="rId217" Type="http://schemas.openxmlformats.org/officeDocument/2006/relationships/hyperlink" Target="https://hw.lecta.ru/student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s://uchebnik.mos.ru" TargetMode="External"/><Relationship Id="rId259" Type="http://schemas.openxmlformats.org/officeDocument/2006/relationships/hyperlink" Target="https://urok.apkpro.ru/" TargetMode="External"/><Relationship Id="rId23" Type="http://schemas.openxmlformats.org/officeDocument/2006/relationships/hyperlink" Target="https://uchebnik.mos.ru" TargetMode="External"/><Relationship Id="rId119" Type="http://schemas.openxmlformats.org/officeDocument/2006/relationships/hyperlink" Target="https://hw.lecta.ru/student" TargetMode="External"/><Relationship Id="rId270" Type="http://schemas.openxmlformats.org/officeDocument/2006/relationships/hyperlink" Target="https://uchebnik.mos.ru" TargetMode="External"/><Relationship Id="rId291" Type="http://schemas.openxmlformats.org/officeDocument/2006/relationships/hyperlink" Target="https://urok.apkpro.ru/" TargetMode="External"/><Relationship Id="rId305" Type="http://schemas.openxmlformats.org/officeDocument/2006/relationships/hyperlink" Target="https://hw.lecta.ru/student" TargetMode="External"/><Relationship Id="rId326" Type="http://schemas.openxmlformats.org/officeDocument/2006/relationships/hyperlink" Target="https://uchebnik.mos.ru" TargetMode="External"/><Relationship Id="rId347" Type="http://schemas.openxmlformats.org/officeDocument/2006/relationships/hyperlink" Target="https://urok.apkpro.ru/" TargetMode="External"/><Relationship Id="rId44" Type="http://schemas.openxmlformats.org/officeDocument/2006/relationships/hyperlink" Target="https://hw.lecta.ru/student" TargetMode="External"/><Relationship Id="rId65" Type="http://schemas.openxmlformats.org/officeDocument/2006/relationships/hyperlink" Target="https://uchebnik.mos.ru" TargetMode="External"/><Relationship Id="rId86" Type="http://schemas.openxmlformats.org/officeDocument/2006/relationships/hyperlink" Target="https://hw.lecta.ru/student" TargetMode="External"/><Relationship Id="rId130" Type="http://schemas.openxmlformats.org/officeDocument/2006/relationships/hyperlink" Target="https://uchebnik.mos.ru" TargetMode="External"/><Relationship Id="rId151" Type="http://schemas.openxmlformats.org/officeDocument/2006/relationships/hyperlink" Target="https://urok.apkpro.ru/" TargetMode="External"/><Relationship Id="rId172" Type="http://schemas.openxmlformats.org/officeDocument/2006/relationships/hyperlink" Target="https://resh.edu.ru" TargetMode="External"/><Relationship Id="rId193" Type="http://schemas.openxmlformats.org/officeDocument/2006/relationships/hyperlink" Target="https://hw.lecta.ru/student" TargetMode="External"/><Relationship Id="rId207" Type="http://schemas.openxmlformats.org/officeDocument/2006/relationships/hyperlink" Target="https://urok.apkpro.ru/" TargetMode="External"/><Relationship Id="rId228" Type="http://schemas.openxmlformats.org/officeDocument/2006/relationships/hyperlink" Target="https://resh.edu.ru" TargetMode="External"/><Relationship Id="rId249" Type="http://schemas.openxmlformats.org/officeDocument/2006/relationships/hyperlink" Target="https://hw.lecta.ru/student" TargetMode="External"/><Relationship Id="rId13" Type="http://schemas.openxmlformats.org/officeDocument/2006/relationships/hyperlink" Target="https://resh.edu.ru" TargetMode="External"/><Relationship Id="rId109" Type="http://schemas.openxmlformats.org/officeDocument/2006/relationships/hyperlink" Target="https://resh.edu.ru" TargetMode="External"/><Relationship Id="rId260" Type="http://schemas.openxmlformats.org/officeDocument/2006/relationships/hyperlink" Target="https://resh.edu.ru" TargetMode="External"/><Relationship Id="rId281" Type="http://schemas.openxmlformats.org/officeDocument/2006/relationships/hyperlink" Target="https://hw.lecta.ru/student" TargetMode="External"/><Relationship Id="rId316" Type="http://schemas.openxmlformats.org/officeDocument/2006/relationships/hyperlink" Target="https://resh.edu.ru" TargetMode="External"/><Relationship Id="rId337" Type="http://schemas.openxmlformats.org/officeDocument/2006/relationships/hyperlink" Target="https://hw.lecta.ru/student" TargetMode="External"/><Relationship Id="rId34" Type="http://schemas.openxmlformats.org/officeDocument/2006/relationships/hyperlink" Target="https://hw.lecta.ru/student" TargetMode="External"/><Relationship Id="rId55" Type="http://schemas.openxmlformats.org/officeDocument/2006/relationships/hyperlink" Target="https://uchebnik.mos.ru" TargetMode="External"/><Relationship Id="rId76" Type="http://schemas.openxmlformats.org/officeDocument/2006/relationships/hyperlink" Target="https://urok.apkpro.ru/" TargetMode="External"/><Relationship Id="rId97" Type="http://schemas.openxmlformats.org/officeDocument/2006/relationships/hyperlink" Target="https://hw.lecta.ru/student" TargetMode="External"/><Relationship Id="rId120" Type="http://schemas.openxmlformats.org/officeDocument/2006/relationships/hyperlink" Target="https://urok.apkpro.ru/" TargetMode="External"/><Relationship Id="rId141" Type="http://schemas.openxmlformats.org/officeDocument/2006/relationships/hyperlink" Target="https://hw.lecta.ru/student" TargetMode="External"/><Relationship Id="rId358" Type="http://schemas.openxmlformats.org/officeDocument/2006/relationships/hyperlink" Target="https://uchebnik.mos.ru" TargetMode="External"/><Relationship Id="rId7" Type="http://schemas.openxmlformats.org/officeDocument/2006/relationships/footnotes" Target="footnotes.xml"/><Relationship Id="rId162" Type="http://schemas.openxmlformats.org/officeDocument/2006/relationships/hyperlink" Target="https://uchebnik.mos.ru" TargetMode="External"/><Relationship Id="rId183" Type="http://schemas.openxmlformats.org/officeDocument/2006/relationships/hyperlink" Target="https://urok.apkpro.ru/" TargetMode="External"/><Relationship Id="rId218" Type="http://schemas.openxmlformats.org/officeDocument/2006/relationships/hyperlink" Target="https://uchebnik.mos.ru" TargetMode="External"/><Relationship Id="rId239" Type="http://schemas.openxmlformats.org/officeDocument/2006/relationships/hyperlink" Target="https://urok.apkpro.ru/" TargetMode="External"/><Relationship Id="rId250" Type="http://schemas.openxmlformats.org/officeDocument/2006/relationships/hyperlink" Target="https://uchebnik.mos.ru" TargetMode="External"/><Relationship Id="rId271" Type="http://schemas.openxmlformats.org/officeDocument/2006/relationships/hyperlink" Target="https://urok.apkpro.ru/" TargetMode="External"/><Relationship Id="rId292" Type="http://schemas.openxmlformats.org/officeDocument/2006/relationships/hyperlink" Target="https://resh.edu.ru" TargetMode="External"/><Relationship Id="rId306" Type="http://schemas.openxmlformats.org/officeDocument/2006/relationships/hyperlink" Target="https://uchebnik.mos.ru" TargetMode="External"/><Relationship Id="rId24" Type="http://schemas.openxmlformats.org/officeDocument/2006/relationships/hyperlink" Target="https://resh.edu.ru" TargetMode="External"/><Relationship Id="rId45" Type="http://schemas.openxmlformats.org/officeDocument/2006/relationships/hyperlink" Target="https://uchebnik.mos.ru" TargetMode="External"/><Relationship Id="rId66" Type="http://schemas.openxmlformats.org/officeDocument/2006/relationships/hyperlink" Target="https://urok.apkpro.ru/" TargetMode="External"/><Relationship Id="rId87" Type="http://schemas.openxmlformats.org/officeDocument/2006/relationships/hyperlink" Target="https://uchebnik.mos.ru" TargetMode="External"/><Relationship Id="rId110" Type="http://schemas.openxmlformats.org/officeDocument/2006/relationships/hyperlink" Target="https://hw.lecta.ru/student" TargetMode="External"/><Relationship Id="rId131" Type="http://schemas.openxmlformats.org/officeDocument/2006/relationships/hyperlink" Target="https://urok.apkpro.ru/" TargetMode="External"/><Relationship Id="rId327" Type="http://schemas.openxmlformats.org/officeDocument/2006/relationships/hyperlink" Target="https://urok.apkpro.ru/" TargetMode="External"/><Relationship Id="rId348" Type="http://schemas.openxmlformats.org/officeDocument/2006/relationships/hyperlink" Target="https://resh.edu.ru" TargetMode="External"/><Relationship Id="rId152" Type="http://schemas.openxmlformats.org/officeDocument/2006/relationships/hyperlink" Target="https://resh.edu.ru" TargetMode="External"/><Relationship Id="rId173" Type="http://schemas.openxmlformats.org/officeDocument/2006/relationships/hyperlink" Target="https://hw.lecta.ru/student" TargetMode="External"/><Relationship Id="rId194" Type="http://schemas.openxmlformats.org/officeDocument/2006/relationships/hyperlink" Target="https://uchebnik.mos.ru" TargetMode="External"/><Relationship Id="rId208" Type="http://schemas.openxmlformats.org/officeDocument/2006/relationships/hyperlink" Target="https://resh.edu.ru" TargetMode="External"/><Relationship Id="rId229" Type="http://schemas.openxmlformats.org/officeDocument/2006/relationships/hyperlink" Target="https://hw.lecta.ru/student" TargetMode="External"/><Relationship Id="rId240" Type="http://schemas.openxmlformats.org/officeDocument/2006/relationships/hyperlink" Target="https://resh.edu.ru" TargetMode="External"/><Relationship Id="rId261" Type="http://schemas.openxmlformats.org/officeDocument/2006/relationships/hyperlink" Target="https://hw.lecta.ru/student" TargetMode="External"/><Relationship Id="rId14" Type="http://schemas.openxmlformats.org/officeDocument/2006/relationships/hyperlink" Target="https://resh.edu.ru" TargetMode="External"/><Relationship Id="rId35" Type="http://schemas.openxmlformats.org/officeDocument/2006/relationships/hyperlink" Target="https://uchebnik.mos.ru" TargetMode="External"/><Relationship Id="rId56" Type="http://schemas.openxmlformats.org/officeDocument/2006/relationships/hyperlink" Target="https://urok.apkpro.ru/" TargetMode="External"/><Relationship Id="rId77" Type="http://schemas.openxmlformats.org/officeDocument/2006/relationships/hyperlink" Target="https://resh.edu.ru" TargetMode="External"/><Relationship Id="rId100" Type="http://schemas.openxmlformats.org/officeDocument/2006/relationships/hyperlink" Target="https://uchebnik.mos.ru" TargetMode="External"/><Relationship Id="rId282" Type="http://schemas.openxmlformats.org/officeDocument/2006/relationships/hyperlink" Target="https://uchebnik.mos.ru" TargetMode="External"/><Relationship Id="rId317" Type="http://schemas.openxmlformats.org/officeDocument/2006/relationships/hyperlink" Target="https://hw.lecta.ru/student" TargetMode="External"/><Relationship Id="rId338" Type="http://schemas.openxmlformats.org/officeDocument/2006/relationships/hyperlink" Target="https://uchebnik.mos.ru" TargetMode="External"/><Relationship Id="rId359" Type="http://schemas.openxmlformats.org/officeDocument/2006/relationships/hyperlink" Target="https://urok.apkpro.ru/" TargetMode="External"/><Relationship Id="rId8" Type="http://schemas.openxmlformats.org/officeDocument/2006/relationships/endnotes" Target="endnotes.xml"/><Relationship Id="rId98" Type="http://schemas.openxmlformats.org/officeDocument/2006/relationships/hyperlink" Target="https://uchebnik.mos.ru" TargetMode="External"/><Relationship Id="rId121" Type="http://schemas.openxmlformats.org/officeDocument/2006/relationships/hyperlink" Target="https://resh.edu.ru" TargetMode="External"/><Relationship Id="rId142" Type="http://schemas.openxmlformats.org/officeDocument/2006/relationships/hyperlink" Target="https://uchebnik.mos.ru" TargetMode="External"/><Relationship Id="rId163" Type="http://schemas.openxmlformats.org/officeDocument/2006/relationships/hyperlink" Target="https://urok.apkpro.ru/" TargetMode="External"/><Relationship Id="rId184" Type="http://schemas.openxmlformats.org/officeDocument/2006/relationships/hyperlink" Target="https://resh.edu.ru" TargetMode="External"/><Relationship Id="rId219" Type="http://schemas.openxmlformats.org/officeDocument/2006/relationships/hyperlink" Target="https://urok.apkpro.ru/" TargetMode="External"/><Relationship Id="rId230" Type="http://schemas.openxmlformats.org/officeDocument/2006/relationships/hyperlink" Target="https://uchebnik.mos.ru" TargetMode="External"/><Relationship Id="rId251" Type="http://schemas.openxmlformats.org/officeDocument/2006/relationships/hyperlink" Target="https://urok.apkpro.ru/" TargetMode="External"/><Relationship Id="rId25" Type="http://schemas.openxmlformats.org/officeDocument/2006/relationships/hyperlink" Target="https://hw.lecta.ru/student" TargetMode="External"/><Relationship Id="rId46" Type="http://schemas.openxmlformats.org/officeDocument/2006/relationships/hyperlink" Target="https://resh.edu.ru" TargetMode="External"/><Relationship Id="rId67" Type="http://schemas.openxmlformats.org/officeDocument/2006/relationships/hyperlink" Target="https://hw.lecta.ru/student" TargetMode="External"/><Relationship Id="rId272" Type="http://schemas.openxmlformats.org/officeDocument/2006/relationships/hyperlink" Target="https://resh.edu.ru" TargetMode="External"/><Relationship Id="rId293" Type="http://schemas.openxmlformats.org/officeDocument/2006/relationships/hyperlink" Target="https://hw.lecta.ru/student" TargetMode="External"/><Relationship Id="rId307" Type="http://schemas.openxmlformats.org/officeDocument/2006/relationships/hyperlink" Target="https://urok.apkpro.ru/" TargetMode="External"/><Relationship Id="rId328" Type="http://schemas.openxmlformats.org/officeDocument/2006/relationships/hyperlink" Target="https://resh.edu.ru" TargetMode="External"/><Relationship Id="rId349" Type="http://schemas.openxmlformats.org/officeDocument/2006/relationships/hyperlink" Target="https://hw.lecta.ru/student" TargetMode="External"/><Relationship Id="rId88" Type="http://schemas.openxmlformats.org/officeDocument/2006/relationships/hyperlink" Target="https://hw.lecta.ru/student" TargetMode="External"/><Relationship Id="rId111" Type="http://schemas.openxmlformats.org/officeDocument/2006/relationships/hyperlink" Target="https://urok.apkpro.ru/" TargetMode="External"/><Relationship Id="rId132" Type="http://schemas.openxmlformats.org/officeDocument/2006/relationships/hyperlink" Target="https://resh.edu.ru" TargetMode="External"/><Relationship Id="rId153" Type="http://schemas.openxmlformats.org/officeDocument/2006/relationships/hyperlink" Target="https://hw.lecta.ru/student" TargetMode="External"/><Relationship Id="rId174" Type="http://schemas.openxmlformats.org/officeDocument/2006/relationships/hyperlink" Target="https://uchebnik.mos.ru" TargetMode="External"/><Relationship Id="rId195" Type="http://schemas.openxmlformats.org/officeDocument/2006/relationships/hyperlink" Target="https://urok.apkpro.ru/" TargetMode="External"/><Relationship Id="rId209" Type="http://schemas.openxmlformats.org/officeDocument/2006/relationships/hyperlink" Target="https://hw.lecta.ru/student" TargetMode="External"/><Relationship Id="rId360" Type="http://schemas.openxmlformats.org/officeDocument/2006/relationships/hyperlink" Target="https://resh.edu.ru" TargetMode="External"/><Relationship Id="rId220" Type="http://schemas.openxmlformats.org/officeDocument/2006/relationships/hyperlink" Target="https://resh.edu.ru" TargetMode="External"/><Relationship Id="rId241" Type="http://schemas.openxmlformats.org/officeDocument/2006/relationships/hyperlink" Target="https://hw.lecta.ru/student" TargetMode="External"/><Relationship Id="rId15" Type="http://schemas.openxmlformats.org/officeDocument/2006/relationships/hyperlink" Target="https://resh.edu.ru" TargetMode="External"/><Relationship Id="rId36" Type="http://schemas.openxmlformats.org/officeDocument/2006/relationships/hyperlink" Target="https://resh.edu.ru" TargetMode="External"/><Relationship Id="rId57" Type="http://schemas.openxmlformats.org/officeDocument/2006/relationships/hyperlink" Target="https://hw.lecta.ru/student" TargetMode="External"/><Relationship Id="rId106" Type="http://schemas.openxmlformats.org/officeDocument/2006/relationships/hyperlink" Target="https://resh.edu.ru" TargetMode="External"/><Relationship Id="rId127" Type="http://schemas.openxmlformats.org/officeDocument/2006/relationships/hyperlink" Target="https://urok.apkpro.ru/" TargetMode="External"/><Relationship Id="rId262" Type="http://schemas.openxmlformats.org/officeDocument/2006/relationships/hyperlink" Target="https://uchebnik.mos.ru" TargetMode="External"/><Relationship Id="rId283" Type="http://schemas.openxmlformats.org/officeDocument/2006/relationships/hyperlink" Target="https://urok.apkpro.ru/" TargetMode="External"/><Relationship Id="rId313" Type="http://schemas.openxmlformats.org/officeDocument/2006/relationships/hyperlink" Target="https://hw.lecta.ru/student" TargetMode="External"/><Relationship Id="rId318" Type="http://schemas.openxmlformats.org/officeDocument/2006/relationships/hyperlink" Target="https://uchebnik.mos.ru" TargetMode="External"/><Relationship Id="rId339" Type="http://schemas.openxmlformats.org/officeDocument/2006/relationships/hyperlink" Target="https://urok.apkpro.ru/" TargetMode="External"/><Relationship Id="rId10" Type="http://schemas.openxmlformats.org/officeDocument/2006/relationships/hyperlink" Target="https://resh.edu.ru" TargetMode="External"/><Relationship Id="rId31" Type="http://schemas.openxmlformats.org/officeDocument/2006/relationships/hyperlink" Target="https://hw.lecta.ru/student" TargetMode="External"/><Relationship Id="rId52" Type="http://schemas.openxmlformats.org/officeDocument/2006/relationships/hyperlink" Target="https://uchebnik.mos.ru" TargetMode="External"/><Relationship Id="rId73" Type="http://schemas.openxmlformats.org/officeDocument/2006/relationships/hyperlink" Target="https://resh.edu.ru" TargetMode="External"/><Relationship Id="rId78" Type="http://schemas.openxmlformats.org/officeDocument/2006/relationships/hyperlink" Target="https://hw.lecta.ru/student" TargetMode="External"/><Relationship Id="rId94" Type="http://schemas.openxmlformats.org/officeDocument/2006/relationships/hyperlink" Target="https://hw.lecta.ru/student" TargetMode="External"/><Relationship Id="rId99" Type="http://schemas.openxmlformats.org/officeDocument/2006/relationships/hyperlink" Target="https://hw.lecta.ru/student" TargetMode="External"/><Relationship Id="rId101" Type="http://schemas.openxmlformats.org/officeDocument/2006/relationships/hyperlink" Target="https://urok.apkpro.ru/" TargetMode="External"/><Relationship Id="rId122" Type="http://schemas.openxmlformats.org/officeDocument/2006/relationships/hyperlink" Target="https://hw.lecta.ru/student" TargetMode="External"/><Relationship Id="rId143" Type="http://schemas.openxmlformats.org/officeDocument/2006/relationships/hyperlink" Target="https://urok.apkpro.ru/" TargetMode="External"/><Relationship Id="rId148" Type="http://schemas.openxmlformats.org/officeDocument/2006/relationships/hyperlink" Target="https://resh.edu.ru" TargetMode="External"/><Relationship Id="rId164" Type="http://schemas.openxmlformats.org/officeDocument/2006/relationships/hyperlink" Target="https://resh.edu.ru" TargetMode="External"/><Relationship Id="rId169" Type="http://schemas.openxmlformats.org/officeDocument/2006/relationships/hyperlink" Target="https://hw.lecta.ru/student" TargetMode="External"/><Relationship Id="rId185" Type="http://schemas.openxmlformats.org/officeDocument/2006/relationships/hyperlink" Target="https://hw.lecta.ru/student" TargetMode="External"/><Relationship Id="rId334" Type="http://schemas.openxmlformats.org/officeDocument/2006/relationships/hyperlink" Target="https://uchebnik.mos.ru" TargetMode="External"/><Relationship Id="rId350" Type="http://schemas.openxmlformats.org/officeDocument/2006/relationships/hyperlink" Target="https://uchebnik.mos.ru" TargetMode="External"/><Relationship Id="rId355" Type="http://schemas.openxmlformats.org/officeDocument/2006/relationships/hyperlink" Target="https://urok.apkpro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80" Type="http://schemas.openxmlformats.org/officeDocument/2006/relationships/hyperlink" Target="https://resh.edu.ru" TargetMode="External"/><Relationship Id="rId210" Type="http://schemas.openxmlformats.org/officeDocument/2006/relationships/hyperlink" Target="https://uchebnik.mos.ru" TargetMode="External"/><Relationship Id="rId215" Type="http://schemas.openxmlformats.org/officeDocument/2006/relationships/hyperlink" Target="https://urok.apkpro.ru/" TargetMode="External"/><Relationship Id="rId236" Type="http://schemas.openxmlformats.org/officeDocument/2006/relationships/hyperlink" Target="https://resh.edu.ru" TargetMode="External"/><Relationship Id="rId257" Type="http://schemas.openxmlformats.org/officeDocument/2006/relationships/hyperlink" Target="https://hw.lecta.ru/student" TargetMode="External"/><Relationship Id="rId278" Type="http://schemas.openxmlformats.org/officeDocument/2006/relationships/hyperlink" Target="https://uchebnik.mos.ru" TargetMode="External"/><Relationship Id="rId26" Type="http://schemas.openxmlformats.org/officeDocument/2006/relationships/hyperlink" Target="https://uchebnik.mos.ru" TargetMode="External"/><Relationship Id="rId231" Type="http://schemas.openxmlformats.org/officeDocument/2006/relationships/hyperlink" Target="https://urok.apkpro.ru/" TargetMode="External"/><Relationship Id="rId252" Type="http://schemas.openxmlformats.org/officeDocument/2006/relationships/hyperlink" Target="https://resh.edu.ru" TargetMode="External"/><Relationship Id="rId273" Type="http://schemas.openxmlformats.org/officeDocument/2006/relationships/hyperlink" Target="https://hw.lecta.ru/student" TargetMode="External"/><Relationship Id="rId294" Type="http://schemas.openxmlformats.org/officeDocument/2006/relationships/hyperlink" Target="https://uchebnik.mos.ru" TargetMode="External"/><Relationship Id="rId308" Type="http://schemas.openxmlformats.org/officeDocument/2006/relationships/hyperlink" Target="https://resh.edu.ru" TargetMode="External"/><Relationship Id="rId329" Type="http://schemas.openxmlformats.org/officeDocument/2006/relationships/hyperlink" Target="https://hw.lecta.ru/student" TargetMode="External"/><Relationship Id="rId47" Type="http://schemas.openxmlformats.org/officeDocument/2006/relationships/hyperlink" Target="https://uchebnik.mos.ru" TargetMode="External"/><Relationship Id="rId68" Type="http://schemas.openxmlformats.org/officeDocument/2006/relationships/hyperlink" Target="https://uchebnik.mos.ru" TargetMode="External"/><Relationship Id="rId89" Type="http://schemas.openxmlformats.org/officeDocument/2006/relationships/hyperlink" Target="https://uchebnik.mos.ru" TargetMode="External"/><Relationship Id="rId112" Type="http://schemas.openxmlformats.org/officeDocument/2006/relationships/hyperlink" Target="https://resh.edu.ru" TargetMode="External"/><Relationship Id="rId133" Type="http://schemas.openxmlformats.org/officeDocument/2006/relationships/hyperlink" Target="https://hw.lecta.ru/student" TargetMode="External"/><Relationship Id="rId154" Type="http://schemas.openxmlformats.org/officeDocument/2006/relationships/hyperlink" Target="https://uchebnik.mos.ru" TargetMode="External"/><Relationship Id="rId175" Type="http://schemas.openxmlformats.org/officeDocument/2006/relationships/hyperlink" Target="https://urok.apkpro.ru/" TargetMode="External"/><Relationship Id="rId340" Type="http://schemas.openxmlformats.org/officeDocument/2006/relationships/hyperlink" Target="https://resh.edu.ru" TargetMode="External"/><Relationship Id="rId361" Type="http://schemas.openxmlformats.org/officeDocument/2006/relationships/hyperlink" Target="https://hw.lecta.ru/student" TargetMode="External"/><Relationship Id="rId196" Type="http://schemas.openxmlformats.org/officeDocument/2006/relationships/hyperlink" Target="https://resh.edu.ru" TargetMode="External"/><Relationship Id="rId200" Type="http://schemas.openxmlformats.org/officeDocument/2006/relationships/hyperlink" Target="https://resh.edu.ru" TargetMode="External"/><Relationship Id="rId16" Type="http://schemas.openxmlformats.org/officeDocument/2006/relationships/hyperlink" Target="https://uchebnik" TargetMode="External"/><Relationship Id="rId221" Type="http://schemas.openxmlformats.org/officeDocument/2006/relationships/hyperlink" Target="https://hw.lecta.ru/student" TargetMode="External"/><Relationship Id="rId242" Type="http://schemas.openxmlformats.org/officeDocument/2006/relationships/hyperlink" Target="https://uchebnik.mos.ru" TargetMode="External"/><Relationship Id="rId263" Type="http://schemas.openxmlformats.org/officeDocument/2006/relationships/hyperlink" Target="https://urok.apkpro.ru/" TargetMode="External"/><Relationship Id="rId284" Type="http://schemas.openxmlformats.org/officeDocument/2006/relationships/hyperlink" Target="https://resh.edu.ru" TargetMode="External"/><Relationship Id="rId319" Type="http://schemas.openxmlformats.org/officeDocument/2006/relationships/hyperlink" Target="https://urok.apkpro.ru/" TargetMode="External"/><Relationship Id="rId37" Type="http://schemas.openxmlformats.org/officeDocument/2006/relationships/hyperlink" Target="https://hw.lecta.ru/student" TargetMode="External"/><Relationship Id="rId58" Type="http://schemas.openxmlformats.org/officeDocument/2006/relationships/hyperlink" Target="https://uchebnik.mos.ru" TargetMode="External"/><Relationship Id="rId79" Type="http://schemas.openxmlformats.org/officeDocument/2006/relationships/hyperlink" Target="https://uchebnik.mos.ru" TargetMode="External"/><Relationship Id="rId102" Type="http://schemas.openxmlformats.org/officeDocument/2006/relationships/hyperlink" Target="https://hw.lecta.ru/student" TargetMode="External"/><Relationship Id="rId123" Type="http://schemas.openxmlformats.org/officeDocument/2006/relationships/hyperlink" Target="https://urok.apkpro.ru/" TargetMode="External"/><Relationship Id="rId144" Type="http://schemas.openxmlformats.org/officeDocument/2006/relationships/hyperlink" Target="https://resh.edu.ru" TargetMode="External"/><Relationship Id="rId330" Type="http://schemas.openxmlformats.org/officeDocument/2006/relationships/hyperlink" Target="https://uchebnik.mos.ru" TargetMode="External"/><Relationship Id="rId90" Type="http://schemas.openxmlformats.org/officeDocument/2006/relationships/hyperlink" Target="https://hw.lecta.ru/student" TargetMode="External"/><Relationship Id="rId165" Type="http://schemas.openxmlformats.org/officeDocument/2006/relationships/hyperlink" Target="https://hw.lecta.ru/student" TargetMode="External"/><Relationship Id="rId186" Type="http://schemas.openxmlformats.org/officeDocument/2006/relationships/hyperlink" Target="https://uchebnik.mos.ru" TargetMode="External"/><Relationship Id="rId351" Type="http://schemas.openxmlformats.org/officeDocument/2006/relationships/hyperlink" Target="https://urok.apkpro.ru/" TargetMode="External"/><Relationship Id="rId211" Type="http://schemas.openxmlformats.org/officeDocument/2006/relationships/hyperlink" Target="https://urok.apkpro.ru/" TargetMode="External"/><Relationship Id="rId232" Type="http://schemas.openxmlformats.org/officeDocument/2006/relationships/hyperlink" Target="https://resh.edu.ru" TargetMode="External"/><Relationship Id="rId253" Type="http://schemas.openxmlformats.org/officeDocument/2006/relationships/hyperlink" Target="https://hw.lecta.ru/student" TargetMode="External"/><Relationship Id="rId274" Type="http://schemas.openxmlformats.org/officeDocument/2006/relationships/hyperlink" Target="https://uchebnik.mos.ru" TargetMode="External"/><Relationship Id="rId295" Type="http://schemas.openxmlformats.org/officeDocument/2006/relationships/hyperlink" Target="https://urok.apkpro.ru/" TargetMode="External"/><Relationship Id="rId309" Type="http://schemas.openxmlformats.org/officeDocument/2006/relationships/hyperlink" Target="https://hw.lecta.ru/student" TargetMode="External"/><Relationship Id="rId27" Type="http://schemas.openxmlformats.org/officeDocument/2006/relationships/hyperlink" Target="https://resh.edu.ru" TargetMode="External"/><Relationship Id="rId48" Type="http://schemas.openxmlformats.org/officeDocument/2006/relationships/hyperlink" Target="https://hw.lecta.ru/student" TargetMode="External"/><Relationship Id="rId69" Type="http://schemas.openxmlformats.org/officeDocument/2006/relationships/hyperlink" Target="https://urok.apkpro.ru/" TargetMode="External"/><Relationship Id="rId113" Type="http://schemas.openxmlformats.org/officeDocument/2006/relationships/hyperlink" Target="https://hw.lecta.ru/student" TargetMode="External"/><Relationship Id="rId134" Type="http://schemas.openxmlformats.org/officeDocument/2006/relationships/hyperlink" Target="https://uchebnik.mos.ru" TargetMode="External"/><Relationship Id="rId320" Type="http://schemas.openxmlformats.org/officeDocument/2006/relationships/hyperlink" Target="https://resh.edu.ru" TargetMode="External"/><Relationship Id="rId80" Type="http://schemas.openxmlformats.org/officeDocument/2006/relationships/hyperlink" Target="https://urok.apkpro.ru/" TargetMode="External"/><Relationship Id="rId155" Type="http://schemas.openxmlformats.org/officeDocument/2006/relationships/hyperlink" Target="https://urok.apkpro.ru/" TargetMode="External"/><Relationship Id="rId176" Type="http://schemas.openxmlformats.org/officeDocument/2006/relationships/hyperlink" Target="https://resh.edu.ru" TargetMode="External"/><Relationship Id="rId197" Type="http://schemas.openxmlformats.org/officeDocument/2006/relationships/hyperlink" Target="https://hw.lecta.ru/student" TargetMode="External"/><Relationship Id="rId341" Type="http://schemas.openxmlformats.org/officeDocument/2006/relationships/hyperlink" Target="https://hw.lecta.ru/student" TargetMode="External"/><Relationship Id="rId362" Type="http://schemas.openxmlformats.org/officeDocument/2006/relationships/hyperlink" Target="https://uchebnik.mos.ru" TargetMode="External"/><Relationship Id="rId201" Type="http://schemas.openxmlformats.org/officeDocument/2006/relationships/hyperlink" Target="https://hw.lecta.ru/student" TargetMode="External"/><Relationship Id="rId222" Type="http://schemas.openxmlformats.org/officeDocument/2006/relationships/hyperlink" Target="https://uchebnik.mos.ru" TargetMode="External"/><Relationship Id="rId243" Type="http://schemas.openxmlformats.org/officeDocument/2006/relationships/hyperlink" Target="https://urok.apkpro.ru/" TargetMode="External"/><Relationship Id="rId264" Type="http://schemas.openxmlformats.org/officeDocument/2006/relationships/hyperlink" Target="https://resh.edu.ru" TargetMode="External"/><Relationship Id="rId285" Type="http://schemas.openxmlformats.org/officeDocument/2006/relationships/hyperlink" Target="https://hw.lecta.ru/student" TargetMode="External"/><Relationship Id="rId17" Type="http://schemas.openxmlformats.org/officeDocument/2006/relationships/hyperlink" Target="https://hw.lecta.ru/student" TargetMode="External"/><Relationship Id="rId38" Type="http://schemas.openxmlformats.org/officeDocument/2006/relationships/hyperlink" Target="https://uchebnik.mos.ru" TargetMode="External"/><Relationship Id="rId59" Type="http://schemas.openxmlformats.org/officeDocument/2006/relationships/hyperlink" Target="https://urok.apkpro.ru/" TargetMode="External"/><Relationship Id="rId103" Type="http://schemas.openxmlformats.org/officeDocument/2006/relationships/hyperlink" Target="https://uchebnik.mos.ru" TargetMode="External"/><Relationship Id="rId124" Type="http://schemas.openxmlformats.org/officeDocument/2006/relationships/hyperlink" Target="https://resh.edu.ru" TargetMode="External"/><Relationship Id="rId310" Type="http://schemas.openxmlformats.org/officeDocument/2006/relationships/hyperlink" Target="https://uchebnik.mos.ru" TargetMode="External"/><Relationship Id="rId70" Type="http://schemas.openxmlformats.org/officeDocument/2006/relationships/hyperlink" Target="https://hw.lecta.ru/student" TargetMode="External"/><Relationship Id="rId91" Type="http://schemas.openxmlformats.org/officeDocument/2006/relationships/hyperlink" Target="https://uchebnik.mos.ru" TargetMode="External"/><Relationship Id="rId145" Type="http://schemas.openxmlformats.org/officeDocument/2006/relationships/hyperlink" Target="https://hw.lecta.ru/student" TargetMode="External"/><Relationship Id="rId166" Type="http://schemas.openxmlformats.org/officeDocument/2006/relationships/hyperlink" Target="https://uchebnik.mos.ru" TargetMode="External"/><Relationship Id="rId187" Type="http://schemas.openxmlformats.org/officeDocument/2006/relationships/hyperlink" Target="https://urok.apkpro.ru/" TargetMode="External"/><Relationship Id="rId331" Type="http://schemas.openxmlformats.org/officeDocument/2006/relationships/hyperlink" Target="https://urok.apkpro.ru/" TargetMode="External"/><Relationship Id="rId352" Type="http://schemas.openxmlformats.org/officeDocument/2006/relationships/hyperlink" Target="https://resh.edu.ru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resh.edu.ru" TargetMode="External"/><Relationship Id="rId233" Type="http://schemas.openxmlformats.org/officeDocument/2006/relationships/hyperlink" Target="https://hw.lecta.ru/student" TargetMode="External"/><Relationship Id="rId254" Type="http://schemas.openxmlformats.org/officeDocument/2006/relationships/hyperlink" Target="https://uchebnik.mos.ru" TargetMode="External"/><Relationship Id="rId28" Type="http://schemas.openxmlformats.org/officeDocument/2006/relationships/hyperlink" Target="https://hw.lecta.ru/student" TargetMode="External"/><Relationship Id="rId49" Type="http://schemas.openxmlformats.org/officeDocument/2006/relationships/hyperlink" Target="https://uchebnik.mos.ru" TargetMode="External"/><Relationship Id="rId114" Type="http://schemas.openxmlformats.org/officeDocument/2006/relationships/hyperlink" Target="https://urok.apkpro.ru/" TargetMode="External"/><Relationship Id="rId275" Type="http://schemas.openxmlformats.org/officeDocument/2006/relationships/hyperlink" Target="https://urok.apkpro.ru/" TargetMode="External"/><Relationship Id="rId296" Type="http://schemas.openxmlformats.org/officeDocument/2006/relationships/hyperlink" Target="https://resh.edu.ru" TargetMode="External"/><Relationship Id="rId300" Type="http://schemas.openxmlformats.org/officeDocument/2006/relationships/hyperlink" Target="https://resh.edu.ru" TargetMode="External"/><Relationship Id="rId60" Type="http://schemas.openxmlformats.org/officeDocument/2006/relationships/hyperlink" Target="https://hw.lecta.ru/student" TargetMode="External"/><Relationship Id="rId81" Type="http://schemas.openxmlformats.org/officeDocument/2006/relationships/hyperlink" Target="https://hw.lecta.ru/student" TargetMode="External"/><Relationship Id="rId135" Type="http://schemas.openxmlformats.org/officeDocument/2006/relationships/hyperlink" Target="https://urok.apkpro.ru/" TargetMode="External"/><Relationship Id="rId156" Type="http://schemas.openxmlformats.org/officeDocument/2006/relationships/hyperlink" Target="https://resh.edu.ru" TargetMode="External"/><Relationship Id="rId177" Type="http://schemas.openxmlformats.org/officeDocument/2006/relationships/hyperlink" Target="https://hw.lecta.ru/student" TargetMode="External"/><Relationship Id="rId198" Type="http://schemas.openxmlformats.org/officeDocument/2006/relationships/hyperlink" Target="https://uchebnik.mos.ru" TargetMode="External"/><Relationship Id="rId321" Type="http://schemas.openxmlformats.org/officeDocument/2006/relationships/hyperlink" Target="https://hw.lecta.ru/student" TargetMode="External"/><Relationship Id="rId342" Type="http://schemas.openxmlformats.org/officeDocument/2006/relationships/hyperlink" Target="https://uchebnik.mos.ru" TargetMode="External"/><Relationship Id="rId363" Type="http://schemas.openxmlformats.org/officeDocument/2006/relationships/hyperlink" Target="https://urok.apkpro.ru/" TargetMode="External"/><Relationship Id="rId202" Type="http://schemas.openxmlformats.org/officeDocument/2006/relationships/hyperlink" Target="https://uchebnik.mos.ru" TargetMode="External"/><Relationship Id="rId223" Type="http://schemas.openxmlformats.org/officeDocument/2006/relationships/hyperlink" Target="https://urok.apkpro.ru/" TargetMode="External"/><Relationship Id="rId244" Type="http://schemas.openxmlformats.org/officeDocument/2006/relationships/hyperlink" Target="https://resh.edu.ru" TargetMode="External"/><Relationship Id="rId18" Type="http://schemas.openxmlformats.org/officeDocument/2006/relationships/hyperlink" Target="https://resh.edu.ru" TargetMode="External"/><Relationship Id="rId39" Type="http://schemas.openxmlformats.org/officeDocument/2006/relationships/hyperlink" Target="https://resh.edu.ru" TargetMode="External"/><Relationship Id="rId265" Type="http://schemas.openxmlformats.org/officeDocument/2006/relationships/hyperlink" Target="https://hw.lecta.ru/student" TargetMode="External"/><Relationship Id="rId286" Type="http://schemas.openxmlformats.org/officeDocument/2006/relationships/hyperlink" Target="https://uchebnik.mos.ru" TargetMode="External"/><Relationship Id="rId50" Type="http://schemas.openxmlformats.org/officeDocument/2006/relationships/hyperlink" Target="https://resh.edu.ru" TargetMode="External"/><Relationship Id="rId104" Type="http://schemas.openxmlformats.org/officeDocument/2006/relationships/hyperlink" Target="https://urok.apkpro.ru/" TargetMode="External"/><Relationship Id="rId125" Type="http://schemas.openxmlformats.org/officeDocument/2006/relationships/hyperlink" Target="https://hw.lecta.ru/student" TargetMode="External"/><Relationship Id="rId146" Type="http://schemas.openxmlformats.org/officeDocument/2006/relationships/hyperlink" Target="https://uchebnik.mos.ru" TargetMode="External"/><Relationship Id="rId167" Type="http://schemas.openxmlformats.org/officeDocument/2006/relationships/hyperlink" Target="https://urok.apkpro.ru/" TargetMode="External"/><Relationship Id="rId188" Type="http://schemas.openxmlformats.org/officeDocument/2006/relationships/hyperlink" Target="https://resh.edu.ru" TargetMode="External"/><Relationship Id="rId311" Type="http://schemas.openxmlformats.org/officeDocument/2006/relationships/hyperlink" Target="https://urok.apkpro.ru/" TargetMode="External"/><Relationship Id="rId332" Type="http://schemas.openxmlformats.org/officeDocument/2006/relationships/hyperlink" Target="https://resh.edu.ru" TargetMode="External"/><Relationship Id="rId353" Type="http://schemas.openxmlformats.org/officeDocument/2006/relationships/hyperlink" Target="https://hw.lecta.ru/student" TargetMode="External"/><Relationship Id="rId71" Type="http://schemas.openxmlformats.org/officeDocument/2006/relationships/hyperlink" Target="https://uchebnik.mos.ru" TargetMode="External"/><Relationship Id="rId92" Type="http://schemas.openxmlformats.org/officeDocument/2006/relationships/hyperlink" Target="https://urok.apkpro.ru/" TargetMode="External"/><Relationship Id="rId213" Type="http://schemas.openxmlformats.org/officeDocument/2006/relationships/hyperlink" Target="https://hw.lecta.ru/student" TargetMode="External"/><Relationship Id="rId234" Type="http://schemas.openxmlformats.org/officeDocument/2006/relationships/hyperlink" Target="https://uchebnik.mos.ru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uchebnik.mos.ru" TargetMode="External"/><Relationship Id="rId255" Type="http://schemas.openxmlformats.org/officeDocument/2006/relationships/hyperlink" Target="https://urok.apkpro.ru/" TargetMode="External"/><Relationship Id="rId276" Type="http://schemas.openxmlformats.org/officeDocument/2006/relationships/hyperlink" Target="https://resh.edu.ru" TargetMode="External"/><Relationship Id="rId297" Type="http://schemas.openxmlformats.org/officeDocument/2006/relationships/hyperlink" Target="https://hw.lecta.ru/student" TargetMode="External"/><Relationship Id="rId40" Type="http://schemas.openxmlformats.org/officeDocument/2006/relationships/hyperlink" Target="https://hw.lecta.ru/student" TargetMode="External"/><Relationship Id="rId115" Type="http://schemas.openxmlformats.org/officeDocument/2006/relationships/hyperlink" Target="https://resh.edu.ru" TargetMode="External"/><Relationship Id="rId136" Type="http://schemas.openxmlformats.org/officeDocument/2006/relationships/hyperlink" Target="https://resh.edu.ru" TargetMode="External"/><Relationship Id="rId157" Type="http://schemas.openxmlformats.org/officeDocument/2006/relationships/hyperlink" Target="https://hw.lecta.ru/student" TargetMode="External"/><Relationship Id="rId178" Type="http://schemas.openxmlformats.org/officeDocument/2006/relationships/hyperlink" Target="https://uchebnik.mos.ru" TargetMode="External"/><Relationship Id="rId301" Type="http://schemas.openxmlformats.org/officeDocument/2006/relationships/hyperlink" Target="https://hw.lecta.ru/student" TargetMode="External"/><Relationship Id="rId322" Type="http://schemas.openxmlformats.org/officeDocument/2006/relationships/hyperlink" Target="https://uchebnik.mos.ru" TargetMode="External"/><Relationship Id="rId343" Type="http://schemas.openxmlformats.org/officeDocument/2006/relationships/hyperlink" Target="https://urok.apkpro.ru/" TargetMode="External"/><Relationship Id="rId364" Type="http://schemas.openxmlformats.org/officeDocument/2006/relationships/fontTable" Target="fontTable.xml"/><Relationship Id="rId61" Type="http://schemas.openxmlformats.org/officeDocument/2006/relationships/hyperlink" Target="https://uchebnik.mos.ru" TargetMode="External"/><Relationship Id="rId82" Type="http://schemas.openxmlformats.org/officeDocument/2006/relationships/hyperlink" Target="https://uchebnik.mos.ru" TargetMode="External"/><Relationship Id="rId199" Type="http://schemas.openxmlformats.org/officeDocument/2006/relationships/hyperlink" Target="https://urok.apkpro.ru/" TargetMode="External"/><Relationship Id="rId203" Type="http://schemas.openxmlformats.org/officeDocument/2006/relationships/hyperlink" Target="https://urok.apkpro.ru/" TargetMode="External"/><Relationship Id="rId19" Type="http://schemas.openxmlformats.org/officeDocument/2006/relationships/hyperlink" Target="https://uchebnik" TargetMode="External"/><Relationship Id="rId224" Type="http://schemas.openxmlformats.org/officeDocument/2006/relationships/hyperlink" Target="https://resh.edu.ru" TargetMode="External"/><Relationship Id="rId245" Type="http://schemas.openxmlformats.org/officeDocument/2006/relationships/hyperlink" Target="https://hw.lecta.ru/student" TargetMode="External"/><Relationship Id="rId266" Type="http://schemas.openxmlformats.org/officeDocument/2006/relationships/hyperlink" Target="https://uchebnik.mos.ru" TargetMode="External"/><Relationship Id="rId287" Type="http://schemas.openxmlformats.org/officeDocument/2006/relationships/hyperlink" Target="https://urok.apkpro.ru/" TargetMode="External"/><Relationship Id="rId30" Type="http://schemas.openxmlformats.org/officeDocument/2006/relationships/hyperlink" Target="https://uchebnik.mos.ru" TargetMode="External"/><Relationship Id="rId105" Type="http://schemas.openxmlformats.org/officeDocument/2006/relationships/hyperlink" Target="https://urok.apkpro.ru/" TargetMode="External"/><Relationship Id="rId126" Type="http://schemas.openxmlformats.org/officeDocument/2006/relationships/hyperlink" Target="https://uchebnik.mos.ru" TargetMode="External"/><Relationship Id="rId147" Type="http://schemas.openxmlformats.org/officeDocument/2006/relationships/hyperlink" Target="https://urok.apkpro.ru/" TargetMode="External"/><Relationship Id="rId168" Type="http://schemas.openxmlformats.org/officeDocument/2006/relationships/hyperlink" Target="https://resh.edu.ru" TargetMode="External"/><Relationship Id="rId312" Type="http://schemas.openxmlformats.org/officeDocument/2006/relationships/hyperlink" Target="https://resh.edu.ru" TargetMode="External"/><Relationship Id="rId333" Type="http://schemas.openxmlformats.org/officeDocument/2006/relationships/hyperlink" Target="https://hw.lecta.ru/student" TargetMode="External"/><Relationship Id="rId354" Type="http://schemas.openxmlformats.org/officeDocument/2006/relationships/hyperlink" Target="https://uchebnik.mos.ru" TargetMode="External"/><Relationship Id="rId51" Type="http://schemas.openxmlformats.org/officeDocument/2006/relationships/hyperlink" Target="https://hw.lecta.ru/student" TargetMode="External"/><Relationship Id="rId72" Type="http://schemas.openxmlformats.org/officeDocument/2006/relationships/hyperlink" Target="https://urok.apkpro.ru/" TargetMode="External"/><Relationship Id="rId93" Type="http://schemas.openxmlformats.org/officeDocument/2006/relationships/hyperlink" Target="https://resh.edu.ru" TargetMode="External"/><Relationship Id="rId189" Type="http://schemas.openxmlformats.org/officeDocument/2006/relationships/hyperlink" Target="https://hw.lecta.ru/student" TargetMode="External"/><Relationship Id="rId3" Type="http://schemas.openxmlformats.org/officeDocument/2006/relationships/styles" Target="styles.xml"/><Relationship Id="rId214" Type="http://schemas.openxmlformats.org/officeDocument/2006/relationships/hyperlink" Target="https://uchebnik.mos.ru" TargetMode="External"/><Relationship Id="rId235" Type="http://schemas.openxmlformats.org/officeDocument/2006/relationships/hyperlink" Target="https://urok.apkpro.ru/" TargetMode="External"/><Relationship Id="rId256" Type="http://schemas.openxmlformats.org/officeDocument/2006/relationships/hyperlink" Target="https://resh.edu.ru" TargetMode="External"/><Relationship Id="rId277" Type="http://schemas.openxmlformats.org/officeDocument/2006/relationships/hyperlink" Target="https://hw.lecta.ru/student" TargetMode="External"/><Relationship Id="rId298" Type="http://schemas.openxmlformats.org/officeDocument/2006/relationships/hyperlink" Target="https://uchebnik.mos.ru" TargetMode="External"/><Relationship Id="rId116" Type="http://schemas.openxmlformats.org/officeDocument/2006/relationships/hyperlink" Target="https://hw.lecta.ru/student" TargetMode="External"/><Relationship Id="rId137" Type="http://schemas.openxmlformats.org/officeDocument/2006/relationships/hyperlink" Target="https://hw.lecta.ru/student" TargetMode="External"/><Relationship Id="rId158" Type="http://schemas.openxmlformats.org/officeDocument/2006/relationships/hyperlink" Target="https://uchebnik.mos.ru" TargetMode="External"/><Relationship Id="rId302" Type="http://schemas.openxmlformats.org/officeDocument/2006/relationships/hyperlink" Target="https://uchebnik.mos.ru" TargetMode="External"/><Relationship Id="rId323" Type="http://schemas.openxmlformats.org/officeDocument/2006/relationships/hyperlink" Target="https://urok.apkpro.ru/" TargetMode="External"/><Relationship Id="rId344" Type="http://schemas.openxmlformats.org/officeDocument/2006/relationships/hyperlink" Target="https://resh.edu.ru" TargetMode="External"/><Relationship Id="rId20" Type="http://schemas.openxmlformats.org/officeDocument/2006/relationships/hyperlink" Target="https://hw.lecta.ru/student" TargetMode="External"/><Relationship Id="rId41" Type="http://schemas.openxmlformats.org/officeDocument/2006/relationships/hyperlink" Target="https://uchebnik.mos.ru" TargetMode="External"/><Relationship Id="rId62" Type="http://schemas.openxmlformats.org/officeDocument/2006/relationships/hyperlink" Target="https://urok.apkpro.ru/" TargetMode="External"/><Relationship Id="rId83" Type="http://schemas.openxmlformats.org/officeDocument/2006/relationships/hyperlink" Target="https://urok.apkpro.ru/" TargetMode="External"/><Relationship Id="rId179" Type="http://schemas.openxmlformats.org/officeDocument/2006/relationships/hyperlink" Target="https://urok.apkpro.ru/" TargetMode="External"/><Relationship Id="rId365" Type="http://schemas.openxmlformats.org/officeDocument/2006/relationships/theme" Target="theme/theme1.xml"/><Relationship Id="rId190" Type="http://schemas.openxmlformats.org/officeDocument/2006/relationships/hyperlink" Target="https://uchebnik.mos.ru" TargetMode="External"/><Relationship Id="rId204" Type="http://schemas.openxmlformats.org/officeDocument/2006/relationships/hyperlink" Target="https://resh.edu.ru" TargetMode="External"/><Relationship Id="rId225" Type="http://schemas.openxmlformats.org/officeDocument/2006/relationships/hyperlink" Target="https://hw.lecta.ru/student" TargetMode="External"/><Relationship Id="rId246" Type="http://schemas.openxmlformats.org/officeDocument/2006/relationships/hyperlink" Target="https://uchebnik.mos.ru" TargetMode="External"/><Relationship Id="rId267" Type="http://schemas.openxmlformats.org/officeDocument/2006/relationships/hyperlink" Target="https://urok.apkpro.ru/" TargetMode="External"/><Relationship Id="rId288" Type="http://schemas.openxmlformats.org/officeDocument/2006/relationships/hyperlink" Target="https://resh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526D0A-0F7F-4A60-9377-A54ADD3A2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52</Pages>
  <Words>13799</Words>
  <Characters>78655</Characters>
  <Application>Microsoft Office Word</Application>
  <DocSecurity>0</DocSecurity>
  <Lines>655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2023-10-31T23:48:00Z</cp:lastPrinted>
  <dcterms:created xsi:type="dcterms:W3CDTF">2023-11-02T12:02:00Z</dcterms:created>
  <dcterms:modified xsi:type="dcterms:W3CDTF">2023-11-02T12:02:00Z</dcterms:modified>
</cp:coreProperties>
</file>